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2DC" w:rsidRPr="00544FC0" w:rsidRDefault="008602DC" w:rsidP="008602DC">
      <w:pPr>
        <w:widowControl/>
        <w:tabs>
          <w:tab w:val="left" w:pos="9752"/>
        </w:tabs>
        <w:autoSpaceDE/>
        <w:autoSpaceDN/>
        <w:adjustRightInd/>
        <w:jc w:val="right"/>
        <w:rPr>
          <w:rFonts w:eastAsia="Times New Roman"/>
          <w:sz w:val="22"/>
          <w:szCs w:val="22"/>
        </w:rPr>
      </w:pPr>
    </w:p>
    <w:p w:rsidR="00363807" w:rsidRDefault="00363807" w:rsidP="00363807">
      <w:pPr>
        <w:jc w:val="center"/>
      </w:pPr>
      <w:r>
        <w:t xml:space="preserve">Российская  Федерация </w:t>
      </w:r>
    </w:p>
    <w:p w:rsidR="00363807" w:rsidRDefault="00363807" w:rsidP="00363807">
      <w:pPr>
        <w:jc w:val="center"/>
      </w:pPr>
      <w:r>
        <w:t>Ростовская область</w:t>
      </w:r>
    </w:p>
    <w:p w:rsidR="00363807" w:rsidRDefault="00363807" w:rsidP="00363807">
      <w:pPr>
        <w:jc w:val="center"/>
      </w:pPr>
      <w:r>
        <w:t>Семикаракорский район</w:t>
      </w:r>
    </w:p>
    <w:p w:rsidR="00363807" w:rsidRDefault="00363807" w:rsidP="00363807">
      <w:pPr>
        <w:jc w:val="center"/>
      </w:pPr>
      <w:r>
        <w:t>Муниципальное бюджетное общеобразовательное учреждение</w:t>
      </w:r>
    </w:p>
    <w:p w:rsidR="00363807" w:rsidRDefault="00363807" w:rsidP="00363807">
      <w:pPr>
        <w:jc w:val="center"/>
      </w:pPr>
      <w:r>
        <w:t>«Шаминская средняя общеобразовательная школа»</w:t>
      </w:r>
    </w:p>
    <w:p w:rsidR="00363807" w:rsidRDefault="001D1340" w:rsidP="00363807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513080</wp:posOffset>
                </wp:positionH>
                <wp:positionV relativeFrom="paragraph">
                  <wp:posOffset>121285</wp:posOffset>
                </wp:positionV>
                <wp:extent cx="3371215" cy="1597660"/>
                <wp:effectExtent l="0" t="0" r="4445" b="254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1215" cy="159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33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3807" w:rsidRDefault="00363807" w:rsidP="00363807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363807" w:rsidRDefault="00363807" w:rsidP="00363807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ПРИНЯТО</w:t>
                            </w:r>
                          </w:p>
                          <w:p w:rsidR="00363807" w:rsidRDefault="00363807" w:rsidP="00363807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Собранием трудового коллектива </w:t>
                            </w:r>
                          </w:p>
                          <w:p w:rsidR="00363807" w:rsidRDefault="00363807" w:rsidP="00363807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МБОУ Шаминская СОШ </w:t>
                            </w:r>
                          </w:p>
                          <w:p w:rsidR="00363807" w:rsidRDefault="00363807" w:rsidP="00363807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Протокол №</w:t>
                            </w:r>
                            <w:r w:rsidR="002E7704">
                              <w:rPr>
                                <w:bCs/>
                              </w:rPr>
                              <w:t>5</w:t>
                            </w:r>
                            <w:r>
                              <w:rPr>
                                <w:bCs/>
                              </w:rPr>
                              <w:t xml:space="preserve"> от 1</w:t>
                            </w:r>
                            <w:r w:rsidR="002E7704">
                              <w:rPr>
                                <w:bCs/>
                              </w:rPr>
                              <w:t>2</w:t>
                            </w:r>
                            <w:r>
                              <w:rPr>
                                <w:bCs/>
                              </w:rPr>
                              <w:t>.12.201</w:t>
                            </w:r>
                            <w:r w:rsidR="002E7704">
                              <w:rPr>
                                <w:bCs/>
                              </w:rPr>
                              <w:t xml:space="preserve">6 </w:t>
                            </w:r>
                            <w:r>
                              <w:rPr>
                                <w:bCs/>
                              </w:rPr>
                              <w:t>года</w:t>
                            </w:r>
                          </w:p>
                          <w:p w:rsidR="00363807" w:rsidRDefault="00363807" w:rsidP="00363807">
                            <w:pPr>
                              <w:rPr>
                                <w:bCs/>
                              </w:rPr>
                            </w:pPr>
                            <w:proofErr w:type="spellStart"/>
                            <w:r>
                              <w:rPr>
                                <w:bCs/>
                              </w:rPr>
                              <w:t>Секретарь_____________Е</w:t>
                            </w:r>
                            <w:proofErr w:type="spellEnd"/>
                            <w:r>
                              <w:rPr>
                                <w:bCs/>
                              </w:rPr>
                              <w:t>. Н. Михеева</w:t>
                            </w:r>
                          </w:p>
                          <w:p w:rsidR="00363807" w:rsidRDefault="00363807" w:rsidP="00363807">
                            <w:pPr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40.4pt;margin-top:9.55pt;width:265.45pt;height:125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" filled="f" fillcolor="#030" stroked="f">
                <v:textbox>
                  <w:txbxContent>
                    <w:p w:rsidR="00363807" w:rsidRDefault="00363807" w:rsidP="00363807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363807" w:rsidRDefault="00363807" w:rsidP="00363807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ПРИНЯТО</w:t>
                      </w:r>
                    </w:p>
                    <w:p w:rsidR="00363807" w:rsidRDefault="00363807" w:rsidP="00363807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 xml:space="preserve">Собранием трудового коллектива </w:t>
                      </w:r>
                    </w:p>
                    <w:p w:rsidR="00363807" w:rsidRDefault="00363807" w:rsidP="00363807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 xml:space="preserve">МБОУ Шаминская СОШ </w:t>
                      </w:r>
                    </w:p>
                    <w:p w:rsidR="00363807" w:rsidRDefault="00363807" w:rsidP="00363807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Протокол №</w:t>
                      </w:r>
                      <w:r w:rsidR="002E7704">
                        <w:rPr>
                          <w:bCs/>
                        </w:rPr>
                        <w:t>5</w:t>
                      </w:r>
                      <w:r>
                        <w:rPr>
                          <w:bCs/>
                        </w:rPr>
                        <w:t xml:space="preserve"> от 1</w:t>
                      </w:r>
                      <w:r w:rsidR="002E7704">
                        <w:rPr>
                          <w:bCs/>
                        </w:rPr>
                        <w:t>2</w:t>
                      </w:r>
                      <w:r>
                        <w:rPr>
                          <w:bCs/>
                        </w:rPr>
                        <w:t>.12.201</w:t>
                      </w:r>
                      <w:r w:rsidR="002E7704">
                        <w:rPr>
                          <w:bCs/>
                        </w:rPr>
                        <w:t xml:space="preserve">6 </w:t>
                      </w:r>
                      <w:r>
                        <w:rPr>
                          <w:bCs/>
                        </w:rPr>
                        <w:t>года</w:t>
                      </w:r>
                    </w:p>
                    <w:p w:rsidR="00363807" w:rsidRDefault="00363807" w:rsidP="00363807">
                      <w:pPr>
                        <w:rPr>
                          <w:bCs/>
                        </w:rPr>
                      </w:pPr>
                      <w:proofErr w:type="spellStart"/>
                      <w:r>
                        <w:rPr>
                          <w:bCs/>
                        </w:rPr>
                        <w:t>Секретарь_____________Е</w:t>
                      </w:r>
                      <w:proofErr w:type="spellEnd"/>
                      <w:r>
                        <w:rPr>
                          <w:bCs/>
                        </w:rPr>
                        <w:t>. Н. Михеева</w:t>
                      </w:r>
                    </w:p>
                    <w:p w:rsidR="00363807" w:rsidRDefault="00363807" w:rsidP="00363807">
                      <w:pPr>
                        <w:rPr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3806190</wp:posOffset>
                </wp:positionH>
                <wp:positionV relativeFrom="paragraph">
                  <wp:posOffset>121285</wp:posOffset>
                </wp:positionV>
                <wp:extent cx="2962275" cy="1350010"/>
                <wp:effectExtent l="3175" t="0" r="0" b="254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2275" cy="1350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33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3807" w:rsidRDefault="00363807" w:rsidP="00363807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363807" w:rsidRDefault="00363807" w:rsidP="00363807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УТВЕРЖДЕНО</w:t>
                            </w:r>
                          </w:p>
                          <w:p w:rsidR="00363807" w:rsidRDefault="00363807" w:rsidP="00363807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Директор МБОУ Шаминская СОШ</w:t>
                            </w:r>
                          </w:p>
                          <w:p w:rsidR="00363807" w:rsidRDefault="00363807" w:rsidP="00363807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_____________  Н. А. Кононова</w:t>
                            </w:r>
                          </w:p>
                          <w:p w:rsidR="00363807" w:rsidRDefault="00363807" w:rsidP="00363807">
                            <w:pPr>
                              <w:pStyle w:val="a5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before="0" w:beforeAutospacing="0" w:after="0" w:afterAutospacing="0"/>
                            </w:pPr>
                            <w:r>
                              <w:t>Приказ  от 3</w:t>
                            </w:r>
                            <w:r w:rsidR="002E7704">
                              <w:t>0</w:t>
                            </w:r>
                            <w:r>
                              <w:t>.12.201</w:t>
                            </w:r>
                            <w:r w:rsidR="002E7704">
                              <w:t>6</w:t>
                            </w:r>
                            <w:r>
                              <w:t xml:space="preserve">    </w:t>
                            </w:r>
                            <w:r w:rsidRPr="00363807">
                              <w:t>№</w:t>
                            </w:r>
                            <w:r w:rsidRPr="00363807">
                              <w:rPr>
                                <w:iCs/>
                              </w:rPr>
                              <w:t xml:space="preserve"> </w:t>
                            </w:r>
                            <w:r w:rsidR="002E7704">
                              <w:rPr>
                                <w:rStyle w:val="fill"/>
                                <w:b w:val="0"/>
                                <w:i w:val="0"/>
                                <w:color w:val="auto"/>
                              </w:rPr>
                              <w:t>503</w:t>
                            </w:r>
                          </w:p>
                          <w:p w:rsidR="00363807" w:rsidRDefault="00363807" w:rsidP="00363807">
                            <w:pPr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299.7pt;margin-top:9.55pt;width:233.25pt;height:106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" filled="f" fillcolor="#030" stroked="f">
                <v:textbox>
                  <w:txbxContent>
                    <w:p w:rsidR="00363807" w:rsidRDefault="00363807" w:rsidP="00363807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363807" w:rsidRDefault="00363807" w:rsidP="00363807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УТВЕРЖДЕНО</w:t>
                      </w:r>
                    </w:p>
                    <w:p w:rsidR="00363807" w:rsidRDefault="00363807" w:rsidP="00363807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Директор МБОУ Шаминская СОШ</w:t>
                      </w:r>
                    </w:p>
                    <w:p w:rsidR="00363807" w:rsidRDefault="00363807" w:rsidP="00363807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_____________  Н. А. Кононова</w:t>
                      </w:r>
                    </w:p>
                    <w:p w:rsidR="00363807" w:rsidRDefault="00363807" w:rsidP="00363807">
                      <w:pPr>
                        <w:pStyle w:val="a5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before="0" w:beforeAutospacing="0" w:after="0" w:afterAutospacing="0"/>
                      </w:pPr>
                      <w:r>
                        <w:t>Приказ  от 3</w:t>
                      </w:r>
                      <w:r w:rsidR="002E7704">
                        <w:t>0</w:t>
                      </w:r>
                      <w:r>
                        <w:t>.12.201</w:t>
                      </w:r>
                      <w:r w:rsidR="002E7704">
                        <w:t>6</w:t>
                      </w:r>
                      <w:r>
                        <w:t xml:space="preserve">    </w:t>
                      </w:r>
                      <w:r w:rsidRPr="00363807">
                        <w:t>№</w:t>
                      </w:r>
                      <w:r w:rsidRPr="00363807">
                        <w:rPr>
                          <w:iCs/>
                        </w:rPr>
                        <w:t xml:space="preserve"> </w:t>
                      </w:r>
                      <w:r w:rsidR="002E7704">
                        <w:rPr>
                          <w:rStyle w:val="fill"/>
                          <w:b w:val="0"/>
                          <w:i w:val="0"/>
                          <w:color w:val="auto"/>
                        </w:rPr>
                        <w:t>503</w:t>
                      </w:r>
                    </w:p>
                    <w:p w:rsidR="00363807" w:rsidRDefault="00363807" w:rsidP="00363807">
                      <w:pPr>
                        <w:rPr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63807" w:rsidRDefault="00363807" w:rsidP="00363807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363807" w:rsidRDefault="00363807" w:rsidP="00363807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363807" w:rsidRDefault="00363807" w:rsidP="00363807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363807" w:rsidRDefault="00363807" w:rsidP="00363807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363807" w:rsidRDefault="00363807" w:rsidP="00363807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363807" w:rsidRDefault="00363807" w:rsidP="00363807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363807" w:rsidRDefault="00363807" w:rsidP="00363807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32"/>
        </w:rPr>
      </w:pPr>
      <w:r w:rsidRPr="007D6557">
        <w:rPr>
          <w:b/>
          <w:sz w:val="32"/>
        </w:rPr>
        <w:t xml:space="preserve">КОДЕКС ЭТИКИ И СЛУЖЕБНОГО ПОВЕДЕНИЯ РАБОТНИКОВ </w:t>
      </w:r>
      <w:r w:rsidRPr="007D6557">
        <w:rPr>
          <w:b/>
          <w:sz w:val="32"/>
        </w:rPr>
        <w:t>МБОУ ШАМИНСКАЯ СОШ</w:t>
      </w:r>
    </w:p>
    <w:p w:rsidR="007D6557" w:rsidRPr="00480671" w:rsidRDefault="007D6557" w:rsidP="00480671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  <w:r w:rsidRPr="00480671">
        <w:rPr>
          <w:b/>
        </w:rPr>
        <w:t>1. Общие положения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proofErr w:type="gramStart"/>
      <w:r w:rsidRPr="007D6557">
        <w:t>1.1.Кодекс этики и служебного поведения работников (далее – Кодекс) Муниципального бюджетного</w:t>
      </w:r>
      <w:r w:rsidR="00480671">
        <w:t xml:space="preserve"> общеобразовательного</w:t>
      </w:r>
      <w:r w:rsidRPr="007D6557">
        <w:t xml:space="preserve"> учреждения </w:t>
      </w:r>
      <w:r w:rsidR="00480671">
        <w:t>«Шаминская средняя общеобразовательная школа»</w:t>
      </w:r>
      <w:r w:rsidRPr="007D6557">
        <w:t xml:space="preserve"> (далее – Учреждение) разработан в соответствии с положениями Конституции Российской Федерации, Трудового кодекса Российской Федерации, Федерального закон</w:t>
      </w:r>
      <w:r w:rsidR="00480671">
        <w:t xml:space="preserve">а «О противодействии коррупции» </w:t>
      </w:r>
      <w:r w:rsidRPr="007D6557">
        <w:t>№ 273-ФЗ от 25.12.2008 г., и иными «нормативными правовыми актами Российской Федерации и основан на общепризнанных нравственных принципах и нормах российского общества и государства.</w:t>
      </w:r>
      <w:proofErr w:type="gramEnd"/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 xml:space="preserve">1.2 Настоящий Кодекс разработан с целью установления этических норм и правил служебного поведения работников </w:t>
      </w:r>
      <w:r w:rsidR="00480671">
        <w:t>Учреждения</w:t>
      </w:r>
      <w:r w:rsidRPr="007D6557">
        <w:t xml:space="preserve"> для достойного осуществления ими своей профессиональной деятельности.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 xml:space="preserve">1.3. Кодекс представляет собой свод общих принципов профессиональной служебной этики и основных правил служебного поведения, которыми должны руководствоваться работники </w:t>
      </w:r>
      <w:r w:rsidR="00480671">
        <w:t>Учреждения</w:t>
      </w:r>
      <w:r w:rsidRPr="007D6557">
        <w:t xml:space="preserve"> независимо от занимаемой ими должности.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1.4. Каждый работник должен принимать все необходимые меры для соблюдения положений Кодекса, а каждый гражданин Российской Фе</w:t>
      </w:r>
      <w:r w:rsidR="00480671">
        <w:t xml:space="preserve">дерации вправе ожидать </w:t>
      </w:r>
      <w:r w:rsidRPr="007D6557">
        <w:t>от работника поведения в отношениях с ним в соответствии с положениями Кодекса.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1.5. Знание и соблюдение работниками поло</w:t>
      </w:r>
      <w:r w:rsidR="00480671">
        <w:t xml:space="preserve">жений Кодекса является одним из </w:t>
      </w:r>
      <w:r w:rsidRPr="007D6557">
        <w:t>критериев оценки качества их профессиональной деятельности и трудовой дисциплины.</w:t>
      </w:r>
    </w:p>
    <w:p w:rsidR="007D6557" w:rsidRPr="00480671" w:rsidRDefault="00480671" w:rsidP="00480671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  <w:r>
        <w:rPr>
          <w:b/>
        </w:rPr>
        <w:t xml:space="preserve">2. </w:t>
      </w:r>
      <w:r w:rsidR="007D6557" w:rsidRPr="00480671">
        <w:rPr>
          <w:b/>
        </w:rPr>
        <w:t>Основные обязанности, принципы</w:t>
      </w:r>
      <w:r w:rsidRPr="00480671">
        <w:rPr>
          <w:b/>
        </w:rPr>
        <w:t xml:space="preserve"> и правила служебного поведения </w:t>
      </w:r>
      <w:r w:rsidR="007D6557" w:rsidRPr="00480671">
        <w:rPr>
          <w:b/>
        </w:rPr>
        <w:t>работников образовательного учреждения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2.1. В соответствии со ст. 21 Трудового кодекса РФ работник обязан:</w:t>
      </w:r>
    </w:p>
    <w:p w:rsidR="00480671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- добросовестно выполнять свои трудовые обязанности, возложен</w:t>
      </w:r>
      <w:r w:rsidR="00480671">
        <w:t>ные на него трудовым договором;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- соблюдать правила внутреннего трудового распорядка;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lastRenderedPageBreak/>
        <w:t>- соблюдать трудовую дисциплину;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- выполнять установленные нормы труда;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- соблюдать требования по охране труда и обеспечению безопасности труда;</w:t>
      </w:r>
    </w:p>
    <w:p w:rsidR="00480671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 xml:space="preserve">- бережно относиться к имуществу работодателя (в том числе к имуществу третьих лиц, находящихся у работодателя, если работодатель несет ответственность за сохранность этого </w:t>
      </w:r>
      <w:r w:rsidR="00480671">
        <w:t>имущества) и других работников;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- незамедлительно сообщить работодателю либо непосредственному руководителю о возникновении ситуации, представляющей угрозу жизни и здоровью людей, сохранности имущества работодателя (в том числе имущества третьих лиц, находящихся у работодателя, если работодатель несет ответственность за сохранность этого имущества).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2.2. Основные принципы служебного поведения работников являются основой поведения граждан в связи с нахождением их в трудовых отношениях с Учреждением.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Работники, осознавая ответственность перед гражданами, обществом и государством, призваны: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- исходить из того, что признание, соблюдение и защита прав и свобод человека и гражданина определяют основной смысл и содержание деятельности Учреждения;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- соблюдать Конституцию Российской Федерации, законодательство Российской Федерации, не допускать нарушение законов и иных нормативных правовых актов исходя из политической, экономической целесообразности либо по иным мотивам;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- обеспечивать эффективную работу Учреждения;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- осуществлять свою деятельность в пределах предмета и целей деятельности Учреждения;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- при исполнении должностных обязанностей не оказывать предпочтения каким-либо профессиональным или социальным группам и организациям, быть независимыми от влияния отдельных граждан, профессиональных или социальных групп и организаций;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- 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должностных обязанностей;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- соблюдать беспристрастность, исключающую возможность влияния на их деятельность решений политических партий и общественных объединений;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- соблюдать нормы профессиональной этики и правила делового поведения;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- проявлять корректность и внимательность в обращении с обучающимися, родителями (законными представителями ребенка), коллегами по работе, должностными лицами и другими гражданами;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- проявлять терпимость и уважение к обычаям и традициям народов России и других государств, учитывать культурные и иные особенности различных этнических, социальных групп, способствовать межнациональному согласию;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 xml:space="preserve">- воздерживаться от поведения, которое могло бы вызвать сомнение в добросовестном исполнении работником должностных обязанностей, а также избегать конфликтных ситуаций, способных </w:t>
      </w:r>
      <w:r w:rsidRPr="007D6557">
        <w:lastRenderedPageBreak/>
        <w:t>нанести ущерб авторитету, репутации работника и репутации образовательного учреждению в целом;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- не создавать условия для получения надлежащей выгоды, пользуясь своим служебным положением;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- воздерживаться от публичных высказываний, суждений и оценок в отношении деятельности Учреждения, его руководителя, если это не входит в должностные обязанности работника;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- соблюдать установленные в школе правила предоставления служебной информации и публичных выступлений;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- уважительно относиться к деятельности представителей средств массовой информации по информированию общества о работе Учреждения;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- постоянно стремиться к обеспечению как можно более эффективного распоряжения ресурсами, находящимися в сфере ответственности работника школы;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- противодействовать проявлениям коррупции и предпринимать меры по ее профилактике в порядке, установленном действующим законодательством,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 xml:space="preserve">- проявлять при исполнении должностных обязанностей честность, беспристрастность и справедливость, не допускать </w:t>
      </w:r>
      <w:proofErr w:type="spellStart"/>
      <w:r w:rsidRPr="007D6557">
        <w:t>коррупционно</w:t>
      </w:r>
      <w:proofErr w:type="spellEnd"/>
      <w:r w:rsidRPr="007D6557">
        <w:t xml:space="preserve"> опасного поведения (</w:t>
      </w:r>
      <w:proofErr w:type="spellStart"/>
      <w:r w:rsidRPr="007D6557">
        <w:t>коррупционно</w:t>
      </w:r>
      <w:proofErr w:type="spellEnd"/>
      <w:r w:rsidRPr="007D6557">
        <w:t xml:space="preserve"> опасным поведением применительно к настоящему Кодексу считается такое действие или бездействие сотрудника, которое в ситуации конфликта интересов </w:t>
      </w:r>
      <w:proofErr w:type="spellStart"/>
      <w:r w:rsidRPr="007D6557">
        <w:t>создаѐт</w:t>
      </w:r>
      <w:proofErr w:type="spellEnd"/>
      <w:r w:rsidRPr="007D6557">
        <w:t xml:space="preserve"> предпосылки и условия для получения им корыстной выгоды и (или) </w:t>
      </w:r>
      <w:proofErr w:type="gramStart"/>
      <w:r w:rsidRPr="007D6557">
        <w:t>преимуществ</w:t>
      </w:r>
      <w:proofErr w:type="gramEnd"/>
      <w:r w:rsidRPr="007D6557">
        <w:t xml:space="preserve"> как для себя, так и для иных лиц, организаций, учреждений, чьи интересы прямо или косвенно отстаиваются сотрудником, незаконно использующим </w:t>
      </w:r>
      <w:proofErr w:type="spellStart"/>
      <w:r w:rsidRPr="007D6557">
        <w:t>своѐ</w:t>
      </w:r>
      <w:proofErr w:type="spellEnd"/>
      <w:r w:rsidRPr="007D6557">
        <w:t xml:space="preserve"> служебное положение).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proofErr w:type="spellStart"/>
      <w:r w:rsidRPr="007D6557">
        <w:t>Коррупционно</w:t>
      </w:r>
      <w:proofErr w:type="spellEnd"/>
      <w:r w:rsidRPr="007D6557">
        <w:t xml:space="preserve"> опасной является любая ситуация в служебной деятельности, создающая возможность нарушения норм, ограничений и запретов, установленных для сотрудника законодательством Российской Федерации.</w:t>
      </w:r>
    </w:p>
    <w:p w:rsidR="00480671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2.3. В целях противодействия коррупции</w:t>
      </w:r>
      <w:r w:rsidR="00480671">
        <w:t xml:space="preserve"> работнику школы рекомендуется:</w:t>
      </w:r>
    </w:p>
    <w:p w:rsidR="00480671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 xml:space="preserve">- вести себя достойно, действовать в строгом соответствии со своими должностными обязанностями, принципами и </w:t>
      </w:r>
      <w:r w:rsidR="00480671">
        <w:t>нормами профессиональной этики;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- избегать ситуаций, провоцирующих причинение вреда его деловой репутации, авторитету работника Учреждения;</w:t>
      </w:r>
    </w:p>
    <w:p w:rsidR="00480671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- доложить об обстоятельствах конфликта (</w:t>
      </w:r>
      <w:proofErr w:type="spellStart"/>
      <w:r w:rsidRPr="007D6557">
        <w:t>неопределѐнности</w:t>
      </w:r>
      <w:proofErr w:type="spellEnd"/>
      <w:r w:rsidR="00480671">
        <w:t>) непосредственному начальнику;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 xml:space="preserve">- обратиться в комиссию по трудовым спорам и профессиональной этике Учреждения в случае, если руководитель не может разрешить проблему, либо сам </w:t>
      </w:r>
      <w:proofErr w:type="spellStart"/>
      <w:r w:rsidRPr="007D6557">
        <w:t>вовлечѐн</w:t>
      </w:r>
      <w:proofErr w:type="spellEnd"/>
      <w:r w:rsidRPr="007D6557">
        <w:t xml:space="preserve"> в ситуацию этического конфликта или этической </w:t>
      </w:r>
      <w:proofErr w:type="spellStart"/>
      <w:r w:rsidRPr="007D6557">
        <w:t>неопределѐнности</w:t>
      </w:r>
      <w:proofErr w:type="spellEnd"/>
      <w:r w:rsidRPr="007D6557">
        <w:t>.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 xml:space="preserve">2.4. Работник Учреждения может обрабатывать и передавать служебную информацию при соблюдении действующих в государственных учреждениях РФ норм и требований, принятых в соответствии с законодательством Российской Федерации. Работник обязан принимать соответствующие меры по обеспечению безопасности и конфиденциальности информации, за </w:t>
      </w:r>
      <w:r w:rsidRPr="007D6557">
        <w:lastRenderedPageBreak/>
        <w:t>несанкционированное разглашение которой он несет ответственность или (и) которая стала известна ему в связи с исполнением им должностных обязанностей.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2.5. Работник, наделенный организационно-распорядительными полномочиями по отношению к другим работникам, должен стремиться быть для них образцом профессионализма, безупречной репутации, способствовать формированию в организации благоприятного для эффективной работы морально-психологического климата.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Работник, наделенный организационно-распорядительными полномочиям по отношению к другим работникам, призван: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 xml:space="preserve">- принимать меры по предупреждению коррупции, а также меры к тому, чтобы подчиненные ему работники не допускали </w:t>
      </w:r>
      <w:proofErr w:type="spellStart"/>
      <w:r w:rsidRPr="007D6557">
        <w:t>коррупционно</w:t>
      </w:r>
      <w:proofErr w:type="spellEnd"/>
      <w:r w:rsidRPr="007D6557">
        <w:t>-опасного поведения, своим личным поведением подавать пример честности, беспристрастности и справедливости;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- не допускать случаев принуждения работников к участию в деятельности политических партий, общественных объединений и религиозных организаций;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- по возможности принимать меры по предотвращению или урегулированию конфликта интересов в случае, если ему стало известно о возникновении у работника личной заинтересованности, которая приводит или может привести к конфликту интересов.</w:t>
      </w:r>
    </w:p>
    <w:p w:rsidR="007D6557" w:rsidRPr="00480671" w:rsidRDefault="007D6557" w:rsidP="00480671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  <w:r w:rsidRPr="00480671">
        <w:rPr>
          <w:b/>
        </w:rPr>
        <w:t>3.Антикоррупционное поведение руководителя Учреждения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 xml:space="preserve">3.1. </w:t>
      </w:r>
      <w:proofErr w:type="spellStart"/>
      <w:r w:rsidRPr="007D6557">
        <w:t>Коррупционно</w:t>
      </w:r>
      <w:proofErr w:type="spellEnd"/>
      <w:r w:rsidRPr="007D6557">
        <w:t xml:space="preserve"> опасное поведение руководителя является злостным видом аморального поведения, дискредитирующим звание руководителя образовательного учреждения.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 xml:space="preserve">3.2. Профилактика </w:t>
      </w:r>
      <w:proofErr w:type="spellStart"/>
      <w:r w:rsidRPr="007D6557">
        <w:t>коррупционно</w:t>
      </w:r>
      <w:proofErr w:type="spellEnd"/>
      <w:r w:rsidRPr="007D6557">
        <w:t xml:space="preserve"> опасного поведения руководителя заключается </w:t>
      </w:r>
      <w:proofErr w:type="gramStart"/>
      <w:r w:rsidRPr="007D6557">
        <w:t>в</w:t>
      </w:r>
      <w:proofErr w:type="gramEnd"/>
      <w:r w:rsidRPr="007D6557">
        <w:t>: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 xml:space="preserve">- глубоком и всестороннем </w:t>
      </w:r>
      <w:proofErr w:type="gramStart"/>
      <w:r w:rsidRPr="007D6557">
        <w:t>изучении</w:t>
      </w:r>
      <w:proofErr w:type="gramEnd"/>
      <w:r w:rsidRPr="007D6557">
        <w:t xml:space="preserve"> морально-психологических и деловых качеств для назначения на должности руководящих работников Учреждения, </w:t>
      </w:r>
      <w:proofErr w:type="spellStart"/>
      <w:r w:rsidRPr="007D6557">
        <w:t>учѐте</w:t>
      </w:r>
      <w:proofErr w:type="spellEnd"/>
      <w:r w:rsidRPr="007D6557">
        <w:t xml:space="preserve"> соблюдения ими профессионально-этических правил и норм.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 xml:space="preserve">- </w:t>
      </w:r>
      <w:proofErr w:type="gramStart"/>
      <w:r w:rsidRPr="007D6557">
        <w:t>изучении</w:t>
      </w:r>
      <w:proofErr w:type="gramEnd"/>
      <w:r w:rsidRPr="007D6557">
        <w:t xml:space="preserve"> с руководителями всех уровней нравственных основ, профессионально-этических правил и норм, выработке у них навыков антикоррупционного поведения;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 xml:space="preserve">- </w:t>
      </w:r>
      <w:proofErr w:type="gramStart"/>
      <w:r w:rsidRPr="007D6557">
        <w:t>воспитании</w:t>
      </w:r>
      <w:proofErr w:type="gramEnd"/>
      <w:r w:rsidRPr="007D6557">
        <w:t xml:space="preserve"> у руководителей личной ответственности за состояние служебной дисциплины, законности и антикоррупционной защиты сотрудников школы;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 xml:space="preserve">- </w:t>
      </w:r>
      <w:proofErr w:type="gramStart"/>
      <w:r w:rsidRPr="007D6557">
        <w:t>предупреждении</w:t>
      </w:r>
      <w:proofErr w:type="gramEnd"/>
      <w:r w:rsidRPr="007D6557">
        <w:t xml:space="preserve"> и своевременном разрешении ситуаций этических конфликтов, этической </w:t>
      </w:r>
      <w:proofErr w:type="spellStart"/>
      <w:r w:rsidRPr="007D6557">
        <w:t>неопределѐнности</w:t>
      </w:r>
      <w:proofErr w:type="spellEnd"/>
      <w:r w:rsidRPr="007D6557">
        <w:t>, вызванных двойными моральными стандартами или двусмысленностью трактовки приказов, распоряжений.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3.3. Руководитель Учреждения обязан представлять сведения о доходах, об имуществе и обязательствах имущественного характера в соответствии с законодательством Российской Федерации.</w:t>
      </w:r>
    </w:p>
    <w:p w:rsidR="007D6557" w:rsidRPr="00480671" w:rsidRDefault="007D6557" w:rsidP="00480671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  <w:r w:rsidRPr="00480671">
        <w:rPr>
          <w:b/>
        </w:rPr>
        <w:t>4. Отношение работников Учреждения к подаркам и иным знакам внимания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 xml:space="preserve">4.1. Получение или вручение работниками Учреждения подарков, вознаграждений, призов, а также оказание разнообразных почестей, услуг (далее – подарков), за исключением случаев, </w:t>
      </w:r>
      <w:r w:rsidRPr="007D6557">
        <w:lastRenderedPageBreak/>
        <w:t xml:space="preserve">предусмотренных законом, могут создавать ситуации этической </w:t>
      </w:r>
      <w:proofErr w:type="spellStart"/>
      <w:r w:rsidRPr="007D6557">
        <w:t>неопределѐнности</w:t>
      </w:r>
      <w:proofErr w:type="spellEnd"/>
      <w:r w:rsidRPr="007D6557">
        <w:t>, способствовать возникновению конфликта интересов.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4.2. Принимая или вручая подарок, стоимость которого превышает предел, установленный действующим законодательством Российской Федерации, работник Учреждения попадает в реальную или мнимую зависимость от дарителя (получателя), что противоречит нормам профессионально-этического стандарта антикоррупционного поведения.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4.3. Общепринятое гостеприимство по признакам родства, землячества, приятельских отношений и получаемые (вручаемые) в связи с этим подарки не должны создавать конфликта интересов.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4.4. Работник может принимать или вручать подарки, если: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- это является частью официального протокольного мероприятия и происходит публично, открыто;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- ситуация не вызывает сомнения в честности и бескорыстии;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- стоимость принимаемых (вручаемых) подарков не превышает предела, установленного действующим законодательством Российской Федерации.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4.5. Получение или вручение подарков в связи с выполнением профессиональных обязанностей возможно, если это является официальным признанием личных профессиональных достижений работника Учреждения.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4.6. Работнику учреждения не следует: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- создавать предпосылки для возникновения ситуации провокационного характера для получения подарка;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- принимать подарки для себя, своей семьи, родственников, а также для лиц или организаций, с которыми сотрудник имеет или имел отношения, если это может повлиять на его беспристрастность;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-передавать подарки другим лицам, если это не связано с выполнением его служебных обязанностей;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- выступать посредником при передаче подарков в личных корыстных интересах.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4.7. Сотрудникам Учреждения запрещается получать в связи с исполнением им должностных обязанностей вознаграждения от физических и юридических лиц (подарки, денежное вознаграждение, ссуды, услуги материального характера, плату за развлечения, отдых, за пользование транспортом и иные вознаграждения).</w:t>
      </w:r>
    </w:p>
    <w:p w:rsidR="007D6557" w:rsidRPr="00480671" w:rsidRDefault="007D6557" w:rsidP="00480671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  <w:r w:rsidRPr="00480671">
        <w:rPr>
          <w:b/>
        </w:rPr>
        <w:t>5. Защита интересов работника учреждения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5.1. Работник Учреждения, добросовестно выполняя профессиональные обязанности, может подвергаться угрозам, шантажу, оскорблениям и клевете, направленным на дискредитирование деятельности сотрудника Учреждения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5.2. Защита работника от противоправных действий дискредитирующего характера является моральным долгом руководства Учреждения.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lastRenderedPageBreak/>
        <w:t>5.3. Руководителю Учреждения надлежит поддерживать и защищать работника в случае его необоснованного обвинения.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5.4. Работник в случае ложного обв</w:t>
      </w:r>
      <w:r w:rsidR="00480671">
        <w:t xml:space="preserve">инения его в коррупции или иных </w:t>
      </w:r>
      <w:r w:rsidRPr="007D6557">
        <w:t>противоправных действиях имеет право опровергнуть эти обвинения, в том числе в судебном порядке.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 xml:space="preserve">5.5. Работник, нарушающий принципы и нормы профессиональной этики, утрачивает доброе имя и </w:t>
      </w:r>
      <w:proofErr w:type="gramStart"/>
      <w:r w:rsidRPr="007D6557">
        <w:t>порочит честь</w:t>
      </w:r>
      <w:proofErr w:type="gramEnd"/>
      <w:r w:rsidRPr="007D6557">
        <w:t xml:space="preserve"> Учреждения.</w:t>
      </w:r>
    </w:p>
    <w:p w:rsidR="00DB6C7F" w:rsidRDefault="00DB6C7F" w:rsidP="00DB6C7F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</w:p>
    <w:p w:rsidR="007D6557" w:rsidRPr="00DB6C7F" w:rsidRDefault="007D6557" w:rsidP="00DB6C7F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  <w:r w:rsidRPr="00DB6C7F">
        <w:rPr>
          <w:b/>
        </w:rPr>
        <w:t>6. Рекомендательные этические правила служебного поведения</w:t>
      </w:r>
      <w:r w:rsidR="00DB6C7F" w:rsidRPr="00DB6C7F">
        <w:rPr>
          <w:b/>
        </w:rPr>
        <w:t xml:space="preserve"> </w:t>
      </w:r>
      <w:r w:rsidRPr="00DB6C7F">
        <w:rPr>
          <w:b/>
        </w:rPr>
        <w:t>работников Учреждения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6.1. В служебном поведении работнику необходимо исходить из конституционных положений о том, что человек, его права и свободы являются высшей ценностью, и каждый гражданин имеет право на неприкосновенность частной жизни, личную и семейную тайну, защиту чести, достоинства своего доброго имени.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 xml:space="preserve">6.2. В служебном поведении работник воздерживается </w:t>
      </w:r>
      <w:proofErr w:type="gramStart"/>
      <w:r w:rsidRPr="007D6557">
        <w:t>от</w:t>
      </w:r>
      <w:proofErr w:type="gramEnd"/>
      <w:r w:rsidRPr="007D6557">
        <w:t>: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- любого вида высказываний и действий дискриминационного характера по признакам пола, возраста, расы, национальности, языка, гражданства,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- социального, имущественного или семейного положения, политических или - религиозных предпочтений;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- грубости, проявлений пренебрежительного тона, заносчивости, предвзятых замечаний, предъявления неправомерных, незаслуженных обвинений, угроз, оскорбительных выражений или реплик, действий, препятствующих нормальному общению или провоцирующих противоправное поведение;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- курения на территории Учреждения.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6.3. Работники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другом.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Работники должны быть вежливыми, доброжелательными, корректными, внимательными и проявлять терпимость в общении с обучающимися, родителями (законными представителями ребенка), коллегами и другими гражданами.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6.4. Внешний вид работника при исполнении им должностных обязанностей, в зависимости от условий трудовой деятельности, должен способствовать уважительному отношению граждан к государственному учреждению и соответствовать общепринятому деловому стилю, который отличает сдержанность, традиционность, аккуратность</w:t>
      </w:r>
    </w:p>
    <w:p w:rsidR="007D6557" w:rsidRPr="00DB6C7F" w:rsidRDefault="007D6557" w:rsidP="00DB6C7F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  <w:r w:rsidRPr="00DB6C7F">
        <w:rPr>
          <w:b/>
        </w:rPr>
        <w:t>7. Ответственность за нарушение положений кодекса</w:t>
      </w:r>
    </w:p>
    <w:p w:rsidR="007D6557" w:rsidRPr="007D6557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 xml:space="preserve">7.1. </w:t>
      </w:r>
      <w:proofErr w:type="gramStart"/>
      <w:r w:rsidRPr="007D6557">
        <w:t xml:space="preserve">Нарушение сотрудниками учреждения положений кодекса подлежит моральному осуждению на заседании соответствующей комиссии по соблюдению требований к служебному поведению сотрудников учреждения и урегулированию конфликта интересов, образуемой в соответствии с Указом Президента Российской Федерации от 1 июля 2010 г. N 821 "О комиссиях по соблюдению требований к служебному поведению федеральных государственных служащих и урегулированию </w:t>
      </w:r>
      <w:r w:rsidRPr="007D6557">
        <w:lastRenderedPageBreak/>
        <w:t>конфликта интересов", а в случаях, предусмотренных федеральными законами</w:t>
      </w:r>
      <w:proofErr w:type="gramEnd"/>
      <w:r w:rsidRPr="007D6557">
        <w:t>, нарушение положений кодекса влечет применение к сотруднику учреждения мер юридической ответственности.</w:t>
      </w:r>
    </w:p>
    <w:p w:rsidR="007D6557" w:rsidRPr="00DB6C7F" w:rsidRDefault="007D6557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D6557">
        <w:t>7.2. Соблюдение сотрудниками Учреждения положений кодекса учитывается при проведении аттестаций, начисления стимулирующих выплат, формировании к</w:t>
      </w:r>
      <w:r w:rsidR="00DB6C7F">
        <w:t xml:space="preserve">адрового резерва для выдвижения </w:t>
      </w:r>
      <w:r w:rsidRPr="007D6557">
        <w:t>на вышестоящие должности, а также при наложении дисциплинарных взысканий</w:t>
      </w:r>
      <w:r w:rsidR="00DB6C7F">
        <w:t>.</w:t>
      </w:r>
      <w:bookmarkStart w:id="0" w:name="_GoBack"/>
      <w:bookmarkEnd w:id="0"/>
    </w:p>
    <w:p w:rsidR="008602DC" w:rsidRPr="00363807" w:rsidRDefault="008602DC" w:rsidP="007D655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40"/>
          <w:szCs w:val="28"/>
        </w:rPr>
      </w:pPr>
    </w:p>
    <w:sectPr w:rsidR="008602DC" w:rsidRPr="00363807" w:rsidSect="007D6557">
      <w:headerReference w:type="default" r:id="rId8"/>
      <w:footerReference w:type="default" r:id="rId9"/>
      <w:pgSz w:w="11905" w:h="16837"/>
      <w:pgMar w:top="426" w:right="718" w:bottom="709" w:left="85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6A0" w:rsidRDefault="007826A0" w:rsidP="009C5FFB">
      <w:r>
        <w:separator/>
      </w:r>
    </w:p>
  </w:endnote>
  <w:endnote w:type="continuationSeparator" w:id="0">
    <w:p w:rsidR="007826A0" w:rsidRDefault="007826A0" w:rsidP="009C5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10844882"/>
      <w:docPartObj>
        <w:docPartGallery w:val="Page Numbers (Bottom of Page)"/>
        <w:docPartUnique/>
      </w:docPartObj>
    </w:sdtPr>
    <w:sdtContent>
      <w:p w:rsidR="00DB6C7F" w:rsidRDefault="00DB6C7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DB6C7F" w:rsidRDefault="00DB6C7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6A0" w:rsidRDefault="007826A0" w:rsidP="009C5FFB">
      <w:r>
        <w:separator/>
      </w:r>
    </w:p>
  </w:footnote>
  <w:footnote w:type="continuationSeparator" w:id="0">
    <w:p w:rsidR="007826A0" w:rsidRDefault="007826A0" w:rsidP="009C5F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BFA" w:rsidRDefault="007826A0">
    <w:pPr>
      <w:pStyle w:val="Style2"/>
      <w:widowControl/>
      <w:ind w:left="4546" w:right="-518"/>
      <w:jc w:val="both"/>
      <w:rPr>
        <w:rStyle w:val="FontStyle29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629E1"/>
    <w:multiLevelType w:val="multilevel"/>
    <w:tmpl w:val="2EE201E0"/>
    <w:lvl w:ilvl="0">
      <w:start w:val="7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33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3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79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153" w:hanging="2160"/>
      </w:pPr>
      <w:rPr>
        <w:rFonts w:cs="Times New Roman" w:hint="default"/>
      </w:rPr>
    </w:lvl>
  </w:abstractNum>
  <w:abstractNum w:abstractNumId="1">
    <w:nsid w:val="1FA24E23"/>
    <w:multiLevelType w:val="hybridMultilevel"/>
    <w:tmpl w:val="ECF63B4A"/>
    <w:lvl w:ilvl="0" w:tplc="EDC423D2">
      <w:start w:val="1"/>
      <w:numFmt w:val="decimal"/>
      <w:pStyle w:val="a"/>
      <w:lvlText w:val="%1.1"/>
      <w:lvlJc w:val="center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4C481B95"/>
    <w:multiLevelType w:val="hybridMultilevel"/>
    <w:tmpl w:val="B4C0CF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F082AB4"/>
    <w:multiLevelType w:val="multilevel"/>
    <w:tmpl w:val="455C4874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2DC"/>
    <w:rsid w:val="00157EDB"/>
    <w:rsid w:val="001D1340"/>
    <w:rsid w:val="002E7704"/>
    <w:rsid w:val="00363807"/>
    <w:rsid w:val="00480671"/>
    <w:rsid w:val="006F1AF9"/>
    <w:rsid w:val="007826A0"/>
    <w:rsid w:val="007D6557"/>
    <w:rsid w:val="008602DC"/>
    <w:rsid w:val="009C5FFB"/>
    <w:rsid w:val="00B93BCB"/>
    <w:rsid w:val="00C047A0"/>
    <w:rsid w:val="00DB6C7F"/>
    <w:rsid w:val="00E34A89"/>
    <w:rsid w:val="00E36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602D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2">
    <w:name w:val="Style2"/>
    <w:basedOn w:val="a0"/>
    <w:uiPriority w:val="99"/>
    <w:rsid w:val="008602DC"/>
  </w:style>
  <w:style w:type="paragraph" w:customStyle="1" w:styleId="Style10">
    <w:name w:val="Style10"/>
    <w:basedOn w:val="a0"/>
    <w:uiPriority w:val="99"/>
    <w:rsid w:val="008602DC"/>
    <w:pPr>
      <w:spacing w:line="322" w:lineRule="exact"/>
      <w:ind w:firstLine="619"/>
      <w:jc w:val="both"/>
    </w:pPr>
  </w:style>
  <w:style w:type="paragraph" w:customStyle="1" w:styleId="Style12">
    <w:name w:val="Style12"/>
    <w:basedOn w:val="a0"/>
    <w:uiPriority w:val="99"/>
    <w:rsid w:val="008602DC"/>
    <w:pPr>
      <w:spacing w:line="326" w:lineRule="exact"/>
      <w:ind w:firstLine="634"/>
      <w:jc w:val="both"/>
    </w:pPr>
  </w:style>
  <w:style w:type="paragraph" w:customStyle="1" w:styleId="Style22">
    <w:name w:val="Style22"/>
    <w:basedOn w:val="a0"/>
    <w:uiPriority w:val="99"/>
    <w:rsid w:val="008602DC"/>
  </w:style>
  <w:style w:type="character" w:customStyle="1" w:styleId="FontStyle25">
    <w:name w:val="Font Style25"/>
    <w:basedOn w:val="a1"/>
    <w:uiPriority w:val="99"/>
    <w:rsid w:val="008602DC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7">
    <w:name w:val="Font Style27"/>
    <w:basedOn w:val="a1"/>
    <w:uiPriority w:val="99"/>
    <w:rsid w:val="008602DC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29">
    <w:name w:val="Font Style29"/>
    <w:basedOn w:val="a1"/>
    <w:uiPriority w:val="99"/>
    <w:rsid w:val="008602DC"/>
    <w:rPr>
      <w:rFonts w:ascii="Times New Roman" w:hAnsi="Times New Roman" w:cs="Times New Roman"/>
      <w:sz w:val="24"/>
      <w:szCs w:val="24"/>
    </w:rPr>
  </w:style>
  <w:style w:type="character" w:customStyle="1" w:styleId="FontStyle30">
    <w:name w:val="Font Style30"/>
    <w:basedOn w:val="a1"/>
    <w:uiPriority w:val="99"/>
    <w:rsid w:val="008602DC"/>
    <w:rPr>
      <w:rFonts w:ascii="Times New Roman" w:hAnsi="Times New Roman" w:cs="Times New Roman"/>
      <w:sz w:val="26"/>
      <w:szCs w:val="26"/>
    </w:rPr>
  </w:style>
  <w:style w:type="table" w:styleId="a4">
    <w:name w:val="Table Grid"/>
    <w:basedOn w:val="a2"/>
    <w:uiPriority w:val="59"/>
    <w:rsid w:val="008602DC"/>
    <w:pPr>
      <w:spacing w:after="0" w:line="240" w:lineRule="auto"/>
    </w:pPr>
    <w:rPr>
      <w:rFonts w:ascii="Times New Roman"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602D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customStyle="1" w:styleId="a">
    <w:name w:val="_Пункт"/>
    <w:basedOn w:val="a0"/>
    <w:rsid w:val="008602DC"/>
    <w:pPr>
      <w:widowControl/>
      <w:numPr>
        <w:numId w:val="2"/>
      </w:numPr>
      <w:tabs>
        <w:tab w:val="left" w:pos="567"/>
        <w:tab w:val="left" w:pos="1276"/>
      </w:tabs>
      <w:spacing w:line="276" w:lineRule="auto"/>
      <w:jc w:val="both"/>
    </w:pPr>
    <w:rPr>
      <w:kern w:val="26"/>
      <w:sz w:val="28"/>
      <w:szCs w:val="28"/>
      <w:lang w:eastAsia="en-US"/>
    </w:rPr>
  </w:style>
  <w:style w:type="paragraph" w:styleId="a5">
    <w:name w:val="Normal (Web)"/>
    <w:aliases w:val="Обычный (Web)"/>
    <w:basedOn w:val="a0"/>
    <w:uiPriority w:val="99"/>
    <w:rsid w:val="008602DC"/>
    <w:pPr>
      <w:widowControl/>
      <w:autoSpaceDE/>
      <w:autoSpaceDN/>
      <w:adjustRightInd/>
      <w:spacing w:before="100" w:beforeAutospacing="1" w:after="100" w:afterAutospacing="1"/>
    </w:pPr>
  </w:style>
  <w:style w:type="paragraph" w:customStyle="1" w:styleId="1">
    <w:name w:val="Абзац списка1"/>
    <w:basedOn w:val="a0"/>
    <w:rsid w:val="008602DC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6">
    <w:name w:val="Strong"/>
    <w:basedOn w:val="a1"/>
    <w:uiPriority w:val="99"/>
    <w:qFormat/>
    <w:rsid w:val="008602DC"/>
    <w:rPr>
      <w:rFonts w:cs="Times New Roman"/>
      <w:b/>
    </w:rPr>
  </w:style>
  <w:style w:type="paragraph" w:styleId="a7">
    <w:name w:val="No Spacing"/>
    <w:uiPriority w:val="1"/>
    <w:qFormat/>
    <w:rsid w:val="0036380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ill">
    <w:name w:val="fill"/>
    <w:rsid w:val="00363807"/>
    <w:rPr>
      <w:b/>
      <w:bCs/>
      <w:i/>
      <w:iCs/>
      <w:color w:val="FF0000"/>
    </w:rPr>
  </w:style>
  <w:style w:type="paragraph" w:styleId="a8">
    <w:name w:val="header"/>
    <w:basedOn w:val="a0"/>
    <w:link w:val="a9"/>
    <w:uiPriority w:val="99"/>
    <w:unhideWhenUsed/>
    <w:rsid w:val="001D134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1D134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1D134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1D134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Balloon Text"/>
    <w:basedOn w:val="a0"/>
    <w:link w:val="ad"/>
    <w:uiPriority w:val="99"/>
    <w:semiHidden/>
    <w:unhideWhenUsed/>
    <w:rsid w:val="002E770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2E7704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602D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2">
    <w:name w:val="Style2"/>
    <w:basedOn w:val="a0"/>
    <w:uiPriority w:val="99"/>
    <w:rsid w:val="008602DC"/>
  </w:style>
  <w:style w:type="paragraph" w:customStyle="1" w:styleId="Style10">
    <w:name w:val="Style10"/>
    <w:basedOn w:val="a0"/>
    <w:uiPriority w:val="99"/>
    <w:rsid w:val="008602DC"/>
    <w:pPr>
      <w:spacing w:line="322" w:lineRule="exact"/>
      <w:ind w:firstLine="619"/>
      <w:jc w:val="both"/>
    </w:pPr>
  </w:style>
  <w:style w:type="paragraph" w:customStyle="1" w:styleId="Style12">
    <w:name w:val="Style12"/>
    <w:basedOn w:val="a0"/>
    <w:uiPriority w:val="99"/>
    <w:rsid w:val="008602DC"/>
    <w:pPr>
      <w:spacing w:line="326" w:lineRule="exact"/>
      <w:ind w:firstLine="634"/>
      <w:jc w:val="both"/>
    </w:pPr>
  </w:style>
  <w:style w:type="paragraph" w:customStyle="1" w:styleId="Style22">
    <w:name w:val="Style22"/>
    <w:basedOn w:val="a0"/>
    <w:uiPriority w:val="99"/>
    <w:rsid w:val="008602DC"/>
  </w:style>
  <w:style w:type="character" w:customStyle="1" w:styleId="FontStyle25">
    <w:name w:val="Font Style25"/>
    <w:basedOn w:val="a1"/>
    <w:uiPriority w:val="99"/>
    <w:rsid w:val="008602DC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7">
    <w:name w:val="Font Style27"/>
    <w:basedOn w:val="a1"/>
    <w:uiPriority w:val="99"/>
    <w:rsid w:val="008602DC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29">
    <w:name w:val="Font Style29"/>
    <w:basedOn w:val="a1"/>
    <w:uiPriority w:val="99"/>
    <w:rsid w:val="008602DC"/>
    <w:rPr>
      <w:rFonts w:ascii="Times New Roman" w:hAnsi="Times New Roman" w:cs="Times New Roman"/>
      <w:sz w:val="24"/>
      <w:szCs w:val="24"/>
    </w:rPr>
  </w:style>
  <w:style w:type="character" w:customStyle="1" w:styleId="FontStyle30">
    <w:name w:val="Font Style30"/>
    <w:basedOn w:val="a1"/>
    <w:uiPriority w:val="99"/>
    <w:rsid w:val="008602DC"/>
    <w:rPr>
      <w:rFonts w:ascii="Times New Roman" w:hAnsi="Times New Roman" w:cs="Times New Roman"/>
      <w:sz w:val="26"/>
      <w:szCs w:val="26"/>
    </w:rPr>
  </w:style>
  <w:style w:type="table" w:styleId="a4">
    <w:name w:val="Table Grid"/>
    <w:basedOn w:val="a2"/>
    <w:uiPriority w:val="59"/>
    <w:rsid w:val="008602DC"/>
    <w:pPr>
      <w:spacing w:after="0" w:line="240" w:lineRule="auto"/>
    </w:pPr>
    <w:rPr>
      <w:rFonts w:ascii="Times New Roman"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602D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customStyle="1" w:styleId="a">
    <w:name w:val="_Пункт"/>
    <w:basedOn w:val="a0"/>
    <w:rsid w:val="008602DC"/>
    <w:pPr>
      <w:widowControl/>
      <w:numPr>
        <w:numId w:val="2"/>
      </w:numPr>
      <w:tabs>
        <w:tab w:val="left" w:pos="567"/>
        <w:tab w:val="left" w:pos="1276"/>
      </w:tabs>
      <w:spacing w:line="276" w:lineRule="auto"/>
      <w:jc w:val="both"/>
    </w:pPr>
    <w:rPr>
      <w:kern w:val="26"/>
      <w:sz w:val="28"/>
      <w:szCs w:val="28"/>
      <w:lang w:eastAsia="en-US"/>
    </w:rPr>
  </w:style>
  <w:style w:type="paragraph" w:styleId="a5">
    <w:name w:val="Normal (Web)"/>
    <w:aliases w:val="Обычный (Web)"/>
    <w:basedOn w:val="a0"/>
    <w:uiPriority w:val="99"/>
    <w:rsid w:val="008602DC"/>
    <w:pPr>
      <w:widowControl/>
      <w:autoSpaceDE/>
      <w:autoSpaceDN/>
      <w:adjustRightInd/>
      <w:spacing w:before="100" w:beforeAutospacing="1" w:after="100" w:afterAutospacing="1"/>
    </w:pPr>
  </w:style>
  <w:style w:type="paragraph" w:customStyle="1" w:styleId="1">
    <w:name w:val="Абзац списка1"/>
    <w:basedOn w:val="a0"/>
    <w:rsid w:val="008602DC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6">
    <w:name w:val="Strong"/>
    <w:basedOn w:val="a1"/>
    <w:uiPriority w:val="99"/>
    <w:qFormat/>
    <w:rsid w:val="008602DC"/>
    <w:rPr>
      <w:rFonts w:cs="Times New Roman"/>
      <w:b/>
    </w:rPr>
  </w:style>
  <w:style w:type="paragraph" w:styleId="a7">
    <w:name w:val="No Spacing"/>
    <w:uiPriority w:val="1"/>
    <w:qFormat/>
    <w:rsid w:val="0036380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ill">
    <w:name w:val="fill"/>
    <w:rsid w:val="00363807"/>
    <w:rPr>
      <w:b/>
      <w:bCs/>
      <w:i/>
      <w:iCs/>
      <w:color w:val="FF0000"/>
    </w:rPr>
  </w:style>
  <w:style w:type="paragraph" w:styleId="a8">
    <w:name w:val="header"/>
    <w:basedOn w:val="a0"/>
    <w:link w:val="a9"/>
    <w:uiPriority w:val="99"/>
    <w:unhideWhenUsed/>
    <w:rsid w:val="001D134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1D134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1D134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1D134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Balloon Text"/>
    <w:basedOn w:val="a0"/>
    <w:link w:val="ad"/>
    <w:uiPriority w:val="99"/>
    <w:semiHidden/>
    <w:unhideWhenUsed/>
    <w:rsid w:val="002E770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2E770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6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2244</Words>
  <Characters>12796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Слободская СОШ</Company>
  <LinksUpToDate>false</LinksUpToDate>
  <CharactersWithSpaces>15010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инорматика</dc:creator>
  <cp:lastModifiedBy>Оператор</cp:lastModifiedBy>
  <cp:revision>3</cp:revision>
  <cp:lastPrinted>2018-11-29T09:32:00Z</cp:lastPrinted>
  <dcterms:created xsi:type="dcterms:W3CDTF">2018-11-29T09:20:00Z</dcterms:created>
  <dcterms:modified xsi:type="dcterms:W3CDTF">2018-11-29T09:32:00Z</dcterms:modified>
</cp:coreProperties>
</file>