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5336" w:rsidRDefault="00C05336" w:rsidP="009F4BBD">
      <w:pPr>
        <w:spacing w:before="0" w:beforeAutospacing="0"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Российская  Федерация </w:t>
      </w:r>
    </w:p>
    <w:p w:rsidR="009F4BBD" w:rsidRDefault="009F4BBD" w:rsidP="009F4BBD">
      <w:pPr>
        <w:spacing w:before="0" w:beforeAutospacing="0"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Ростовская область</w:t>
      </w:r>
    </w:p>
    <w:p w:rsidR="009F4BBD" w:rsidRPr="00BC5533" w:rsidRDefault="0021748B" w:rsidP="009F4BBD">
      <w:pPr>
        <w:spacing w:before="0" w:beforeAutospacing="0"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F4BBD">
        <w:rPr>
          <w:rFonts w:ascii="Times New Roman" w:hAnsi="Times New Roman" w:cs="Times New Roman"/>
          <w:sz w:val="28"/>
          <w:szCs w:val="28"/>
        </w:rPr>
        <w:t xml:space="preserve"> Семикаракорск</w:t>
      </w:r>
      <w:r>
        <w:rPr>
          <w:rFonts w:ascii="Times New Roman" w:hAnsi="Times New Roman" w:cs="Times New Roman"/>
          <w:sz w:val="28"/>
          <w:szCs w:val="28"/>
        </w:rPr>
        <w:t>ий район</w:t>
      </w:r>
    </w:p>
    <w:p w:rsidR="009F4BBD" w:rsidRDefault="009F4BBD" w:rsidP="009F4BBD">
      <w:pPr>
        <w:spacing w:before="0" w:beforeAutospacing="0"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общеобразовательное учреждение</w:t>
      </w:r>
    </w:p>
    <w:p w:rsidR="009F4BBD" w:rsidRDefault="00EC7036" w:rsidP="009F4BBD">
      <w:pPr>
        <w:spacing w:before="0" w:beforeAutospacing="0"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FD46CE">
        <w:rPr>
          <w:rFonts w:ascii="Times New Roman" w:hAnsi="Times New Roman" w:cs="Times New Roman"/>
          <w:sz w:val="28"/>
          <w:szCs w:val="28"/>
        </w:rPr>
        <w:t>Шаминская средняя общеобраз</w:t>
      </w:r>
      <w:r w:rsidR="009F4BBD">
        <w:rPr>
          <w:rFonts w:ascii="Times New Roman" w:hAnsi="Times New Roman" w:cs="Times New Roman"/>
          <w:sz w:val="28"/>
          <w:szCs w:val="28"/>
        </w:rPr>
        <w:t>овательная школа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9F4BBD" w:rsidRDefault="009F4BBD" w:rsidP="009F4BBD">
      <w:pPr>
        <w:spacing w:before="0" w:beforeAutospacing="0"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F4BBD" w:rsidRDefault="009F4BBD" w:rsidP="009F4BBD">
      <w:pPr>
        <w:spacing w:before="0" w:beforeAutospacing="0"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F4BBD" w:rsidRDefault="009F4BBD" w:rsidP="009F4BBD">
      <w:pPr>
        <w:spacing w:before="0" w:beforeAutospacing="0"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ПРИКАЗ</w:t>
      </w:r>
    </w:p>
    <w:p w:rsidR="009F4BBD" w:rsidRDefault="009F4BBD" w:rsidP="009F4BBD">
      <w:pPr>
        <w:spacing w:before="0" w:beforeAutospacing="0"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F4BBD" w:rsidRPr="0021748B" w:rsidRDefault="009F4BBD" w:rsidP="009F4BBD">
      <w:pPr>
        <w:spacing w:before="0" w:beforeAutospacing="0" w:after="0" w:line="240" w:lineRule="auto"/>
        <w:rPr>
          <w:rFonts w:ascii="Times New Roman" w:hAnsi="Times New Roman" w:cs="Times New Roman"/>
          <w:sz w:val="28"/>
          <w:szCs w:val="28"/>
        </w:rPr>
      </w:pPr>
      <w:r w:rsidRPr="0021748B">
        <w:rPr>
          <w:rFonts w:ascii="Times New Roman" w:hAnsi="Times New Roman" w:cs="Times New Roman"/>
          <w:sz w:val="28"/>
          <w:szCs w:val="28"/>
        </w:rPr>
        <w:t xml:space="preserve">от </w:t>
      </w:r>
      <w:r w:rsidR="00CD6CDA">
        <w:rPr>
          <w:rFonts w:ascii="Times New Roman" w:hAnsi="Times New Roman" w:cs="Times New Roman"/>
          <w:sz w:val="28"/>
          <w:szCs w:val="28"/>
        </w:rPr>
        <w:t>29</w:t>
      </w:r>
      <w:r w:rsidRPr="0021748B">
        <w:rPr>
          <w:rFonts w:ascii="Times New Roman" w:hAnsi="Times New Roman" w:cs="Times New Roman"/>
          <w:sz w:val="28"/>
          <w:szCs w:val="28"/>
        </w:rPr>
        <w:t>.</w:t>
      </w:r>
      <w:r w:rsidR="00101E46">
        <w:rPr>
          <w:rFonts w:ascii="Times New Roman" w:hAnsi="Times New Roman" w:cs="Times New Roman"/>
          <w:sz w:val="28"/>
          <w:szCs w:val="28"/>
        </w:rPr>
        <w:t>1</w:t>
      </w:r>
      <w:r w:rsidR="0050505A">
        <w:rPr>
          <w:rFonts w:ascii="Times New Roman" w:hAnsi="Times New Roman" w:cs="Times New Roman"/>
          <w:sz w:val="28"/>
          <w:szCs w:val="28"/>
        </w:rPr>
        <w:t>2</w:t>
      </w:r>
      <w:r w:rsidRPr="0021748B">
        <w:rPr>
          <w:rFonts w:ascii="Times New Roman" w:hAnsi="Times New Roman" w:cs="Times New Roman"/>
          <w:sz w:val="28"/>
          <w:szCs w:val="28"/>
        </w:rPr>
        <w:t>.201</w:t>
      </w:r>
      <w:r w:rsidR="00975472">
        <w:rPr>
          <w:rFonts w:ascii="Times New Roman" w:hAnsi="Times New Roman" w:cs="Times New Roman"/>
          <w:sz w:val="28"/>
          <w:szCs w:val="28"/>
        </w:rPr>
        <w:t>6</w:t>
      </w:r>
      <w:r w:rsidRPr="0021748B">
        <w:rPr>
          <w:rFonts w:ascii="Times New Roman" w:hAnsi="Times New Roman" w:cs="Times New Roman"/>
          <w:sz w:val="28"/>
          <w:szCs w:val="28"/>
        </w:rPr>
        <w:t xml:space="preserve"> г.                          </w:t>
      </w:r>
      <w:r w:rsidR="00A25425" w:rsidRPr="0021748B">
        <w:rPr>
          <w:rFonts w:ascii="Times New Roman" w:hAnsi="Times New Roman" w:cs="Times New Roman"/>
          <w:sz w:val="28"/>
          <w:szCs w:val="28"/>
        </w:rPr>
        <w:t>х. Шаминка</w:t>
      </w:r>
      <w:r w:rsidRPr="0021748B">
        <w:rPr>
          <w:rFonts w:ascii="Times New Roman" w:hAnsi="Times New Roman" w:cs="Times New Roman"/>
          <w:sz w:val="28"/>
          <w:szCs w:val="28"/>
        </w:rPr>
        <w:t xml:space="preserve">                                             №</w:t>
      </w:r>
      <w:r w:rsidR="00A1529C" w:rsidRPr="0021748B">
        <w:rPr>
          <w:rFonts w:ascii="Times New Roman" w:hAnsi="Times New Roman" w:cs="Times New Roman"/>
          <w:sz w:val="28"/>
          <w:szCs w:val="28"/>
        </w:rPr>
        <w:t xml:space="preserve"> </w:t>
      </w:r>
      <w:r w:rsidR="00CD6CDA">
        <w:rPr>
          <w:rFonts w:ascii="Times New Roman" w:hAnsi="Times New Roman" w:cs="Times New Roman"/>
          <w:sz w:val="28"/>
          <w:szCs w:val="28"/>
        </w:rPr>
        <w:t>470</w:t>
      </w:r>
    </w:p>
    <w:p w:rsidR="00983D93" w:rsidRDefault="00983D93" w:rsidP="004F5A48">
      <w:pPr>
        <w:spacing w:before="0" w:beforeAutospacing="0" w:after="0"/>
        <w:rPr>
          <w:rFonts w:ascii="Times New Roman" w:hAnsi="Times New Roman" w:cs="Times New Roman"/>
          <w:sz w:val="28"/>
          <w:szCs w:val="28"/>
        </w:rPr>
      </w:pPr>
    </w:p>
    <w:p w:rsidR="0050505A" w:rsidRPr="00CD6CDA" w:rsidRDefault="00CD6CDA" w:rsidP="00CD6CDA">
      <w:pPr>
        <w:spacing w:before="0" w:beforeAutospacing="0" w:after="0" w:line="240" w:lineRule="auto"/>
        <w:ind w:right="396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CD6CDA">
        <w:rPr>
          <w:rFonts w:ascii="Times New Roman" w:hAnsi="Times New Roman" w:cs="Times New Roman"/>
          <w:sz w:val="28"/>
          <w:szCs w:val="28"/>
        </w:rPr>
        <w:t>О назначении ответственных лиц за работу по профилактике коррупционных и иных правонарушений</w:t>
      </w:r>
      <w:r>
        <w:rPr>
          <w:rFonts w:ascii="Times New Roman" w:hAnsi="Times New Roman" w:cs="Times New Roman"/>
          <w:sz w:val="28"/>
          <w:szCs w:val="28"/>
        </w:rPr>
        <w:t xml:space="preserve"> в учреждении</w:t>
      </w:r>
    </w:p>
    <w:bookmarkEnd w:id="0"/>
    <w:p w:rsidR="00CD6CDA" w:rsidRDefault="00CD6CDA" w:rsidP="0050505A">
      <w:pPr>
        <w:spacing w:before="0" w:beforeAutospacing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505A" w:rsidRPr="0050505A" w:rsidRDefault="0050505A" w:rsidP="0050505A">
      <w:pPr>
        <w:spacing w:before="0" w:beforeAutospacing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505A">
        <w:rPr>
          <w:rFonts w:ascii="Times New Roman" w:hAnsi="Times New Roman" w:cs="Times New Roman"/>
          <w:sz w:val="28"/>
          <w:szCs w:val="28"/>
        </w:rPr>
        <w:t>В соответствии с Федеральным законо</w:t>
      </w:r>
      <w:r>
        <w:rPr>
          <w:rFonts w:ascii="Times New Roman" w:hAnsi="Times New Roman" w:cs="Times New Roman"/>
          <w:sz w:val="28"/>
          <w:szCs w:val="28"/>
        </w:rPr>
        <w:t>м от 25 декабря 2008 г. № 273 -</w:t>
      </w:r>
      <w:r w:rsidRPr="0050505A">
        <w:rPr>
          <w:rFonts w:ascii="Times New Roman" w:hAnsi="Times New Roman" w:cs="Times New Roman"/>
          <w:sz w:val="28"/>
          <w:szCs w:val="28"/>
        </w:rPr>
        <w:t xml:space="preserve">ФЗ «О противодействии коррупции», Законом </w:t>
      </w:r>
      <w:r>
        <w:rPr>
          <w:rFonts w:ascii="Times New Roman" w:hAnsi="Times New Roman" w:cs="Times New Roman"/>
          <w:sz w:val="28"/>
          <w:szCs w:val="28"/>
        </w:rPr>
        <w:t>Ростовской области</w:t>
      </w:r>
      <w:r w:rsidRPr="0050505A">
        <w:rPr>
          <w:rFonts w:ascii="Times New Roman" w:hAnsi="Times New Roman" w:cs="Times New Roman"/>
          <w:sz w:val="28"/>
          <w:szCs w:val="28"/>
        </w:rPr>
        <w:t xml:space="preserve"> от 2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50505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сентября </w:t>
      </w:r>
      <w:r w:rsidRPr="0050505A">
        <w:rPr>
          <w:rFonts w:ascii="Times New Roman" w:hAnsi="Times New Roman" w:cs="Times New Roman"/>
          <w:sz w:val="28"/>
          <w:szCs w:val="28"/>
        </w:rPr>
        <w:t xml:space="preserve">2009 года № </w:t>
      </w:r>
      <w:r>
        <w:rPr>
          <w:rFonts w:ascii="Times New Roman" w:hAnsi="Times New Roman" w:cs="Times New Roman"/>
          <w:sz w:val="28"/>
          <w:szCs w:val="28"/>
        </w:rPr>
        <w:t>294-</w:t>
      </w:r>
      <w:r w:rsidRPr="0050505A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50505A">
        <w:rPr>
          <w:rFonts w:ascii="Times New Roman" w:hAnsi="Times New Roman" w:cs="Times New Roman"/>
          <w:sz w:val="28"/>
          <w:szCs w:val="28"/>
        </w:rPr>
        <w:t xml:space="preserve"> «О противодействии коррупции в </w:t>
      </w:r>
      <w:r>
        <w:rPr>
          <w:rFonts w:ascii="Times New Roman" w:hAnsi="Times New Roman" w:cs="Times New Roman"/>
          <w:sz w:val="28"/>
          <w:szCs w:val="28"/>
        </w:rPr>
        <w:t xml:space="preserve">Ростовской области», </w:t>
      </w:r>
      <w:r w:rsidRPr="0050505A">
        <w:rPr>
          <w:rFonts w:ascii="Times New Roman" w:hAnsi="Times New Roman" w:cs="Times New Roman"/>
          <w:sz w:val="28"/>
          <w:szCs w:val="28"/>
        </w:rPr>
        <w:t>методическими рекомендациями Министерством труда и социальной защиты</w:t>
      </w:r>
    </w:p>
    <w:p w:rsidR="0050505A" w:rsidRDefault="0050505A" w:rsidP="0050505A">
      <w:pPr>
        <w:spacing w:before="0" w:beforeAutospacing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505A">
        <w:rPr>
          <w:rFonts w:ascii="Times New Roman" w:hAnsi="Times New Roman" w:cs="Times New Roman"/>
          <w:sz w:val="28"/>
          <w:szCs w:val="28"/>
        </w:rPr>
        <w:t>Российской Федерации по разработке и п</w:t>
      </w:r>
      <w:r>
        <w:rPr>
          <w:rFonts w:ascii="Times New Roman" w:hAnsi="Times New Roman" w:cs="Times New Roman"/>
          <w:sz w:val="28"/>
          <w:szCs w:val="28"/>
        </w:rPr>
        <w:t xml:space="preserve">ринятию мер по предупреждению и </w:t>
      </w:r>
      <w:r w:rsidRPr="0050505A">
        <w:rPr>
          <w:rFonts w:ascii="Times New Roman" w:hAnsi="Times New Roman" w:cs="Times New Roman"/>
          <w:sz w:val="28"/>
          <w:szCs w:val="28"/>
        </w:rPr>
        <w:t xml:space="preserve">противодействию коррупции от 8 ноября 2013г., приказа </w:t>
      </w:r>
      <w:r>
        <w:rPr>
          <w:rFonts w:ascii="Times New Roman" w:hAnsi="Times New Roman" w:cs="Times New Roman"/>
          <w:sz w:val="28"/>
          <w:szCs w:val="28"/>
        </w:rPr>
        <w:t xml:space="preserve">Отдела образования </w:t>
      </w:r>
      <w:r w:rsidRPr="0050505A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>
        <w:rPr>
          <w:rFonts w:ascii="Times New Roman" w:hAnsi="Times New Roman" w:cs="Times New Roman"/>
          <w:sz w:val="28"/>
          <w:szCs w:val="28"/>
        </w:rPr>
        <w:t>Семикаракорского района</w:t>
      </w:r>
      <w:r w:rsidRPr="0050505A">
        <w:rPr>
          <w:rFonts w:ascii="Times New Roman" w:hAnsi="Times New Roman" w:cs="Times New Roman"/>
          <w:sz w:val="28"/>
          <w:szCs w:val="28"/>
        </w:rPr>
        <w:t xml:space="preserve"> от</w:t>
      </w:r>
      <w:r>
        <w:rPr>
          <w:rFonts w:ascii="Times New Roman" w:hAnsi="Times New Roman" w:cs="Times New Roman"/>
          <w:sz w:val="28"/>
          <w:szCs w:val="28"/>
        </w:rPr>
        <w:t xml:space="preserve"> 1</w:t>
      </w:r>
      <w:r w:rsidR="00975472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.12.201</w:t>
      </w:r>
      <w:r w:rsidR="00975472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  <w:r w:rsidRPr="0050505A">
        <w:rPr>
          <w:rFonts w:ascii="Times New Roman" w:hAnsi="Times New Roman" w:cs="Times New Roman"/>
          <w:sz w:val="28"/>
          <w:szCs w:val="28"/>
        </w:rPr>
        <w:t xml:space="preserve"> № </w:t>
      </w:r>
      <w:r w:rsidR="00975472">
        <w:rPr>
          <w:rFonts w:ascii="Times New Roman" w:hAnsi="Times New Roman" w:cs="Times New Roman"/>
          <w:sz w:val="28"/>
          <w:szCs w:val="28"/>
        </w:rPr>
        <w:t>784</w:t>
      </w:r>
      <w:r w:rsidRPr="0050505A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О мерах по противодействию коррупции в сфере образования</w:t>
      </w:r>
      <w:r w:rsidR="00975472">
        <w:rPr>
          <w:rFonts w:ascii="Times New Roman" w:hAnsi="Times New Roman" w:cs="Times New Roman"/>
          <w:sz w:val="28"/>
          <w:szCs w:val="28"/>
        </w:rPr>
        <w:t xml:space="preserve"> в 2017 году</w:t>
      </w:r>
      <w:r w:rsidRPr="0050505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50505A" w:rsidRPr="00975472" w:rsidRDefault="0050505A" w:rsidP="0050505A">
      <w:pPr>
        <w:spacing w:before="0" w:beforeAutospacing="0" w:after="0" w:line="240" w:lineRule="auto"/>
        <w:jc w:val="both"/>
        <w:rPr>
          <w:rFonts w:ascii="Times New Roman" w:hAnsi="Times New Roman" w:cs="Times New Roman"/>
          <w:sz w:val="14"/>
          <w:szCs w:val="28"/>
        </w:rPr>
      </w:pPr>
      <w:r w:rsidRPr="0050505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505A" w:rsidRDefault="0050505A" w:rsidP="00975472">
      <w:pPr>
        <w:spacing w:before="0" w:beforeAutospacing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ПРИКАЗЫВАЮ:</w:t>
      </w:r>
    </w:p>
    <w:p w:rsidR="00975472" w:rsidRDefault="00975472" w:rsidP="00975472">
      <w:pPr>
        <w:spacing w:before="0" w:beforeAutospacing="0"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0505A" w:rsidRPr="00975472" w:rsidRDefault="0050505A" w:rsidP="0050505A">
      <w:pPr>
        <w:spacing w:before="0" w:beforeAutospacing="0" w:after="0" w:line="240" w:lineRule="auto"/>
        <w:jc w:val="both"/>
        <w:rPr>
          <w:rFonts w:ascii="Times New Roman" w:hAnsi="Times New Roman" w:cs="Times New Roman"/>
          <w:sz w:val="2"/>
          <w:szCs w:val="28"/>
        </w:rPr>
      </w:pPr>
    </w:p>
    <w:p w:rsidR="00CD6CDA" w:rsidRPr="00CD6CDA" w:rsidRDefault="00CD6CDA" w:rsidP="00CD6CDA">
      <w:pPr>
        <w:spacing w:before="0" w:beforeAutospacing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6CDA">
        <w:rPr>
          <w:rFonts w:ascii="Times New Roman" w:hAnsi="Times New Roman" w:cs="Times New Roman"/>
          <w:sz w:val="28"/>
          <w:szCs w:val="28"/>
        </w:rPr>
        <w:t xml:space="preserve">1.  Назначить ответственными лицами за работу по профилактике коррупционных и иных правонарушений, следующих работников </w:t>
      </w:r>
      <w:r>
        <w:rPr>
          <w:rFonts w:ascii="Times New Roman" w:hAnsi="Times New Roman" w:cs="Times New Roman"/>
          <w:sz w:val="28"/>
          <w:szCs w:val="28"/>
        </w:rPr>
        <w:t>МБОУ Шаминская СОШ</w:t>
      </w:r>
      <w:r w:rsidRPr="00CD6CDA">
        <w:rPr>
          <w:rFonts w:ascii="Times New Roman" w:hAnsi="Times New Roman" w:cs="Times New Roman"/>
          <w:sz w:val="28"/>
          <w:szCs w:val="28"/>
        </w:rPr>
        <w:t>:</w:t>
      </w:r>
    </w:p>
    <w:p w:rsidR="00CD6CDA" w:rsidRPr="00CD6CDA" w:rsidRDefault="00CD6CDA" w:rsidP="00CD6CDA">
      <w:pPr>
        <w:spacing w:before="0" w:beforeAutospacing="0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D6CDA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Худякову Антонину Анатольевну</w:t>
      </w:r>
      <w:r w:rsidRPr="00CD6CDA">
        <w:rPr>
          <w:rFonts w:ascii="Times New Roman" w:hAnsi="Times New Roman" w:cs="Times New Roman"/>
          <w:sz w:val="28"/>
          <w:szCs w:val="28"/>
        </w:rPr>
        <w:t xml:space="preserve">, заместителя директора по </w:t>
      </w:r>
      <w:r>
        <w:rPr>
          <w:rFonts w:ascii="Times New Roman" w:hAnsi="Times New Roman" w:cs="Times New Roman"/>
          <w:sz w:val="28"/>
          <w:szCs w:val="28"/>
        </w:rPr>
        <w:t>УВР</w:t>
      </w:r>
      <w:r w:rsidRPr="00CD6CDA">
        <w:rPr>
          <w:rFonts w:ascii="Times New Roman" w:hAnsi="Times New Roman" w:cs="Times New Roman"/>
          <w:sz w:val="28"/>
          <w:szCs w:val="28"/>
        </w:rPr>
        <w:t>;</w:t>
      </w:r>
    </w:p>
    <w:p w:rsidR="00CD6CDA" w:rsidRPr="00CD6CDA" w:rsidRDefault="00CD6CDA" w:rsidP="00CD6CDA">
      <w:pPr>
        <w:spacing w:before="0" w:beforeAutospacing="0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D6CDA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Ушакову Елену Николаевну</w:t>
      </w:r>
      <w:r w:rsidRPr="00CD6CDA">
        <w:rPr>
          <w:rFonts w:ascii="Times New Roman" w:hAnsi="Times New Roman" w:cs="Times New Roman"/>
          <w:sz w:val="28"/>
          <w:szCs w:val="28"/>
        </w:rPr>
        <w:t xml:space="preserve">, заместителя директора по </w:t>
      </w:r>
      <w:r>
        <w:rPr>
          <w:rFonts w:ascii="Times New Roman" w:hAnsi="Times New Roman" w:cs="Times New Roman"/>
          <w:sz w:val="28"/>
          <w:szCs w:val="28"/>
        </w:rPr>
        <w:t>ВР</w:t>
      </w:r>
      <w:r w:rsidRPr="00CD6CDA">
        <w:rPr>
          <w:rFonts w:ascii="Times New Roman" w:hAnsi="Times New Roman" w:cs="Times New Roman"/>
          <w:sz w:val="28"/>
          <w:szCs w:val="28"/>
        </w:rPr>
        <w:t>.</w:t>
      </w:r>
    </w:p>
    <w:p w:rsidR="00CD6CDA" w:rsidRPr="00CD6CDA" w:rsidRDefault="00CD6CDA" w:rsidP="00CD6CDA">
      <w:pPr>
        <w:tabs>
          <w:tab w:val="left" w:pos="1446"/>
        </w:tabs>
        <w:spacing w:before="0" w:beforeAutospacing="0" w:after="0" w:line="240" w:lineRule="auto"/>
        <w:ind w:right="20"/>
        <w:jc w:val="both"/>
        <w:rPr>
          <w:rFonts w:ascii="Times New Roman" w:hAnsi="Times New Roman" w:cs="Times New Roman"/>
          <w:sz w:val="28"/>
          <w:szCs w:val="28"/>
        </w:rPr>
      </w:pPr>
      <w:r w:rsidRPr="00CD6CDA">
        <w:rPr>
          <w:rFonts w:ascii="Times New Roman" w:hAnsi="Times New Roman" w:cs="Times New Roman"/>
          <w:sz w:val="28"/>
          <w:szCs w:val="28"/>
        </w:rPr>
        <w:t>2. Возложить на лиц, ответственных за работу по профилактике коррупционных и иных правонарушений следующие функции:</w:t>
      </w:r>
    </w:p>
    <w:p w:rsidR="00CD6CDA" w:rsidRPr="00CD6CDA" w:rsidRDefault="00CD6CDA" w:rsidP="00CD6CDA">
      <w:pPr>
        <w:tabs>
          <w:tab w:val="left" w:pos="1446"/>
        </w:tabs>
        <w:spacing w:before="0" w:beforeAutospacing="0" w:after="0" w:line="240" w:lineRule="auto"/>
        <w:ind w:right="20"/>
        <w:jc w:val="both"/>
        <w:rPr>
          <w:rFonts w:ascii="Times New Roman" w:hAnsi="Times New Roman" w:cs="Times New Roman"/>
          <w:sz w:val="28"/>
          <w:szCs w:val="28"/>
        </w:rPr>
      </w:pPr>
      <w:r w:rsidRPr="00CD6CDA">
        <w:rPr>
          <w:rFonts w:ascii="Times New Roman" w:hAnsi="Times New Roman" w:cs="Times New Roman"/>
          <w:sz w:val="28"/>
          <w:szCs w:val="28"/>
        </w:rPr>
        <w:t xml:space="preserve">             - обеспечение соблюдения работниками </w:t>
      </w:r>
      <w:r>
        <w:rPr>
          <w:rFonts w:ascii="Times New Roman" w:hAnsi="Times New Roman" w:cs="Times New Roman"/>
          <w:sz w:val="28"/>
          <w:szCs w:val="28"/>
        </w:rPr>
        <w:t>учреждения</w:t>
      </w:r>
      <w:r w:rsidRPr="00CD6CDA">
        <w:rPr>
          <w:rFonts w:ascii="Times New Roman" w:hAnsi="Times New Roman" w:cs="Times New Roman"/>
          <w:sz w:val="28"/>
          <w:szCs w:val="28"/>
        </w:rPr>
        <w:t xml:space="preserve"> ограничений и запретов, требований о предотвращении или урегулировании конфликта интересов, исполнения ими обязанностей, установленных Федеральным законом от 25.12.2008 № 273-ФЗ «О противодействии коррупции» и другими нормативными правовыми актами Российской Федерации;</w:t>
      </w:r>
    </w:p>
    <w:p w:rsidR="00CD6CDA" w:rsidRPr="00CD6CDA" w:rsidRDefault="00CD6CDA" w:rsidP="00CD6CDA">
      <w:pPr>
        <w:tabs>
          <w:tab w:val="left" w:pos="1220"/>
        </w:tabs>
        <w:spacing w:before="0" w:beforeAutospacing="0" w:after="0" w:line="240" w:lineRule="auto"/>
        <w:ind w:right="20"/>
        <w:jc w:val="both"/>
        <w:rPr>
          <w:rFonts w:ascii="Times New Roman" w:hAnsi="Times New Roman" w:cs="Times New Roman"/>
          <w:sz w:val="28"/>
          <w:szCs w:val="28"/>
        </w:rPr>
      </w:pPr>
      <w:r w:rsidRPr="00CD6CDA">
        <w:rPr>
          <w:rFonts w:ascii="Times New Roman" w:hAnsi="Times New Roman" w:cs="Times New Roman"/>
          <w:sz w:val="28"/>
          <w:szCs w:val="28"/>
        </w:rPr>
        <w:t xml:space="preserve">             - принятие мер по выявлению и устранению причин и условий, способствующих возникновению конфликта интересов при осуществлении профессиональной деятельности;</w:t>
      </w:r>
    </w:p>
    <w:p w:rsidR="00CD6CDA" w:rsidRPr="00CD6CDA" w:rsidRDefault="00CD6CDA" w:rsidP="00CD6CDA">
      <w:pPr>
        <w:tabs>
          <w:tab w:val="left" w:pos="1191"/>
        </w:tabs>
        <w:spacing w:before="0" w:beforeAutospacing="0" w:after="0" w:line="240" w:lineRule="auto"/>
        <w:ind w:right="20"/>
        <w:jc w:val="both"/>
        <w:rPr>
          <w:rFonts w:ascii="Times New Roman" w:hAnsi="Times New Roman" w:cs="Times New Roman"/>
          <w:sz w:val="28"/>
          <w:szCs w:val="28"/>
        </w:rPr>
      </w:pPr>
      <w:r w:rsidRPr="00CD6CDA">
        <w:rPr>
          <w:rFonts w:ascii="Times New Roman" w:hAnsi="Times New Roman" w:cs="Times New Roman"/>
          <w:sz w:val="28"/>
          <w:szCs w:val="28"/>
        </w:rPr>
        <w:t xml:space="preserve">             - обеспечение деятельности Комиссии по урегулированию споров между участниками образовательных отношений;</w:t>
      </w:r>
    </w:p>
    <w:p w:rsidR="00CD6CDA" w:rsidRPr="00CD6CDA" w:rsidRDefault="00CD6CDA" w:rsidP="00CD6CDA">
      <w:pPr>
        <w:tabs>
          <w:tab w:val="left" w:pos="1316"/>
        </w:tabs>
        <w:spacing w:before="0" w:beforeAutospacing="0" w:after="0" w:line="240" w:lineRule="auto"/>
        <w:ind w:right="20"/>
        <w:jc w:val="both"/>
        <w:rPr>
          <w:rFonts w:ascii="Times New Roman" w:hAnsi="Times New Roman" w:cs="Times New Roman"/>
          <w:sz w:val="28"/>
          <w:szCs w:val="28"/>
        </w:rPr>
      </w:pPr>
      <w:r w:rsidRPr="00CD6CDA">
        <w:rPr>
          <w:rFonts w:ascii="Times New Roman" w:hAnsi="Times New Roman" w:cs="Times New Roman"/>
          <w:sz w:val="28"/>
          <w:szCs w:val="28"/>
        </w:rPr>
        <w:lastRenderedPageBreak/>
        <w:t xml:space="preserve">             </w:t>
      </w:r>
      <w:proofErr w:type="gramStart"/>
      <w:r w:rsidRPr="00CD6CDA">
        <w:rPr>
          <w:rFonts w:ascii="Times New Roman" w:hAnsi="Times New Roman" w:cs="Times New Roman"/>
          <w:sz w:val="28"/>
          <w:szCs w:val="28"/>
        </w:rPr>
        <w:t xml:space="preserve">- оказание работникам </w:t>
      </w:r>
      <w:r>
        <w:rPr>
          <w:rFonts w:ascii="Times New Roman" w:hAnsi="Times New Roman" w:cs="Times New Roman"/>
          <w:sz w:val="28"/>
          <w:szCs w:val="28"/>
        </w:rPr>
        <w:t>МБОУ Шаминская СОШ</w:t>
      </w:r>
      <w:r w:rsidRPr="00CD6CDA">
        <w:rPr>
          <w:rFonts w:ascii="Times New Roman" w:hAnsi="Times New Roman" w:cs="Times New Roman"/>
          <w:sz w:val="28"/>
          <w:szCs w:val="28"/>
        </w:rPr>
        <w:t xml:space="preserve"> консультативной помощи по вопросам, связанным с применением на практике требований кодекса профессиональной этики педагогических работников учреждения, осуществляющих образовательную деятельность, а также с уведомлением представителя нанимателя (работодателя), органов прокуратуры или других государственных органов о фактах обращения в целях склонения его к совершению коррупционного правонарушения, о фактах непредставления сведений либо представления заведомо недостоверных или неполных сведений о</w:t>
      </w:r>
      <w:proofErr w:type="gramEnd"/>
      <w:r w:rsidRPr="00CD6CD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D6CDA">
        <w:rPr>
          <w:rFonts w:ascii="Times New Roman" w:hAnsi="Times New Roman" w:cs="Times New Roman"/>
          <w:sz w:val="28"/>
          <w:szCs w:val="28"/>
        </w:rPr>
        <w:t>доходах</w:t>
      </w:r>
      <w:proofErr w:type="gramEnd"/>
      <w:r w:rsidRPr="00CD6CDA">
        <w:rPr>
          <w:rFonts w:ascii="Times New Roman" w:hAnsi="Times New Roman" w:cs="Times New Roman"/>
          <w:sz w:val="28"/>
          <w:szCs w:val="28"/>
        </w:rPr>
        <w:t>, расходах, об имуществе и обязательствах имущественного характера;</w:t>
      </w:r>
    </w:p>
    <w:p w:rsidR="00CD6CDA" w:rsidRPr="00CD6CDA" w:rsidRDefault="00CD6CDA" w:rsidP="00CD6CDA">
      <w:pPr>
        <w:tabs>
          <w:tab w:val="left" w:pos="1316"/>
        </w:tabs>
        <w:spacing w:before="0" w:beforeAutospacing="0" w:after="0" w:line="240" w:lineRule="auto"/>
        <w:ind w:right="20"/>
        <w:jc w:val="both"/>
        <w:rPr>
          <w:rFonts w:ascii="Times New Roman" w:hAnsi="Times New Roman" w:cs="Times New Roman"/>
          <w:sz w:val="28"/>
          <w:szCs w:val="28"/>
        </w:rPr>
      </w:pPr>
      <w:r w:rsidRPr="00CD6CDA">
        <w:rPr>
          <w:rFonts w:ascii="Times New Roman" w:hAnsi="Times New Roman" w:cs="Times New Roman"/>
          <w:sz w:val="28"/>
          <w:szCs w:val="28"/>
        </w:rPr>
        <w:t xml:space="preserve">          - организация правового просвещения работников </w:t>
      </w:r>
      <w:r>
        <w:rPr>
          <w:rFonts w:ascii="Times New Roman" w:hAnsi="Times New Roman" w:cs="Times New Roman"/>
          <w:sz w:val="28"/>
          <w:szCs w:val="28"/>
        </w:rPr>
        <w:t>учреждения</w:t>
      </w:r>
      <w:r w:rsidRPr="00CD6CDA">
        <w:rPr>
          <w:rFonts w:ascii="Times New Roman" w:hAnsi="Times New Roman" w:cs="Times New Roman"/>
          <w:sz w:val="28"/>
          <w:szCs w:val="28"/>
        </w:rPr>
        <w:t>;</w:t>
      </w:r>
    </w:p>
    <w:p w:rsidR="00CD6CDA" w:rsidRPr="00CD6CDA" w:rsidRDefault="00CD6CDA" w:rsidP="00CD6CDA">
      <w:pPr>
        <w:tabs>
          <w:tab w:val="left" w:pos="1316"/>
        </w:tabs>
        <w:spacing w:before="0" w:beforeAutospacing="0" w:after="0" w:line="240" w:lineRule="auto"/>
        <w:ind w:right="20"/>
        <w:jc w:val="both"/>
        <w:rPr>
          <w:rFonts w:ascii="Times New Roman" w:hAnsi="Times New Roman" w:cs="Times New Roman"/>
          <w:sz w:val="28"/>
          <w:szCs w:val="28"/>
        </w:rPr>
      </w:pPr>
      <w:r w:rsidRPr="00CD6CDA">
        <w:rPr>
          <w:rFonts w:ascii="Times New Roman" w:hAnsi="Times New Roman" w:cs="Times New Roman"/>
          <w:sz w:val="28"/>
          <w:szCs w:val="28"/>
        </w:rPr>
        <w:t xml:space="preserve">          - взаимодействие с правоохранительными органами в установленной сфере деятельности;</w:t>
      </w:r>
    </w:p>
    <w:p w:rsidR="00CD6CDA" w:rsidRPr="00CD6CDA" w:rsidRDefault="00CD6CDA" w:rsidP="00CD6CDA">
      <w:pPr>
        <w:tabs>
          <w:tab w:val="left" w:pos="1527"/>
        </w:tabs>
        <w:spacing w:before="0" w:beforeAutospacing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6CDA">
        <w:rPr>
          <w:rFonts w:ascii="Times New Roman" w:hAnsi="Times New Roman" w:cs="Times New Roman"/>
          <w:sz w:val="28"/>
          <w:szCs w:val="28"/>
        </w:rPr>
        <w:t xml:space="preserve">          - информационное освещение антикоррупционной деятельности </w:t>
      </w:r>
      <w:r>
        <w:rPr>
          <w:rFonts w:ascii="Times New Roman" w:hAnsi="Times New Roman" w:cs="Times New Roman"/>
          <w:sz w:val="28"/>
          <w:szCs w:val="28"/>
        </w:rPr>
        <w:t>учреждения</w:t>
      </w:r>
      <w:r w:rsidRPr="00CD6CDA">
        <w:rPr>
          <w:rFonts w:ascii="Times New Roman" w:hAnsi="Times New Roman" w:cs="Times New Roman"/>
          <w:sz w:val="28"/>
          <w:szCs w:val="28"/>
        </w:rPr>
        <w:t>.</w:t>
      </w:r>
    </w:p>
    <w:p w:rsidR="00A87813" w:rsidRDefault="00975472" w:rsidP="00975472">
      <w:pPr>
        <w:spacing w:before="0" w:beforeAutospacing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50505A" w:rsidRPr="0050505A">
        <w:rPr>
          <w:rFonts w:ascii="Times New Roman" w:hAnsi="Times New Roman" w:cs="Times New Roman"/>
          <w:sz w:val="28"/>
          <w:szCs w:val="28"/>
        </w:rPr>
        <w:t>Контроль исполнения данного приказа оставляю за собой.</w:t>
      </w:r>
    </w:p>
    <w:p w:rsidR="00975472" w:rsidRDefault="00975472" w:rsidP="002331E9">
      <w:pPr>
        <w:spacing w:before="0" w:beforeAutospacing="0"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9E1625" w:rsidRDefault="002331E9" w:rsidP="00975472">
      <w:pPr>
        <w:spacing w:before="0" w:beforeAutospacing="0"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</w:t>
      </w:r>
      <w:r w:rsidR="00C05336">
        <w:rPr>
          <w:rFonts w:ascii="Times New Roman" w:hAnsi="Times New Roman" w:cs="Times New Roman"/>
          <w:sz w:val="28"/>
          <w:szCs w:val="28"/>
        </w:rPr>
        <w:t xml:space="preserve"> </w:t>
      </w:r>
      <w:r w:rsidR="0021748B">
        <w:rPr>
          <w:rFonts w:ascii="Times New Roman" w:hAnsi="Times New Roman" w:cs="Times New Roman"/>
          <w:sz w:val="28"/>
          <w:szCs w:val="28"/>
        </w:rPr>
        <w:t>МБОУ Шаминская СОШ:</w:t>
      </w:r>
      <w:r w:rsidR="00C05336">
        <w:rPr>
          <w:rFonts w:ascii="Times New Roman" w:hAnsi="Times New Roman" w:cs="Times New Roman"/>
          <w:sz w:val="28"/>
          <w:szCs w:val="28"/>
        </w:rPr>
        <w:t xml:space="preserve">  ______________ Н.А. Кононова</w:t>
      </w:r>
    </w:p>
    <w:p w:rsidR="00975472" w:rsidRDefault="00975472" w:rsidP="00975472">
      <w:pPr>
        <w:spacing w:before="0" w:beforeAutospacing="0"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975472" w:rsidRDefault="00975472" w:rsidP="0097547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 приказом </w:t>
      </w:r>
      <w:proofErr w:type="gramStart"/>
      <w:r>
        <w:rPr>
          <w:rFonts w:ascii="Times New Roman" w:hAnsi="Times New Roman"/>
          <w:sz w:val="28"/>
          <w:szCs w:val="28"/>
        </w:rPr>
        <w:t>ознакомлены</w:t>
      </w:r>
      <w:proofErr w:type="gramEnd"/>
      <w:r>
        <w:rPr>
          <w:rFonts w:ascii="Times New Roman" w:hAnsi="Times New Roman"/>
          <w:sz w:val="28"/>
          <w:szCs w:val="28"/>
        </w:rPr>
        <w:t>: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94"/>
        <w:gridCol w:w="5086"/>
        <w:gridCol w:w="1560"/>
        <w:gridCol w:w="283"/>
        <w:gridCol w:w="1832"/>
      </w:tblGrid>
      <w:tr w:rsidR="00975472" w:rsidTr="00975472">
        <w:trPr>
          <w:trHeight w:val="1"/>
        </w:trPr>
        <w:tc>
          <w:tcPr>
            <w:tcW w:w="59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472" w:rsidRDefault="0097547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/п</w:t>
            </w:r>
          </w:p>
        </w:tc>
        <w:tc>
          <w:tcPr>
            <w:tcW w:w="508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472" w:rsidRDefault="0097547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Фамилия, имя, отчество</w:t>
            </w:r>
          </w:p>
        </w:tc>
        <w:tc>
          <w:tcPr>
            <w:tcW w:w="156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472" w:rsidRDefault="0097547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Дата </w:t>
            </w:r>
          </w:p>
        </w:tc>
        <w:tc>
          <w:tcPr>
            <w:tcW w:w="28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5472" w:rsidRDefault="0097547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3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472" w:rsidRDefault="0097547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Роспись </w:t>
            </w:r>
          </w:p>
        </w:tc>
      </w:tr>
      <w:tr w:rsidR="00975472" w:rsidTr="00975472">
        <w:trPr>
          <w:trHeight w:val="1"/>
        </w:trPr>
        <w:tc>
          <w:tcPr>
            <w:tcW w:w="59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472" w:rsidRDefault="0097547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08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472" w:rsidRDefault="00CD6CD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Ушакова Елена Николаевна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472" w:rsidRDefault="00975472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5472" w:rsidRDefault="0097547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472" w:rsidRDefault="00975472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</w:tr>
      <w:tr w:rsidR="00975472" w:rsidTr="00975472">
        <w:trPr>
          <w:trHeight w:val="1"/>
        </w:trPr>
        <w:tc>
          <w:tcPr>
            <w:tcW w:w="59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472" w:rsidRDefault="0097547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08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5472" w:rsidRDefault="00CD6CD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Худякова Антонина Анатольевна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5472" w:rsidRDefault="0097547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5472" w:rsidRDefault="0097547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5472" w:rsidRDefault="0097547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975472" w:rsidRDefault="00975472" w:rsidP="00975472">
      <w:pPr>
        <w:tabs>
          <w:tab w:val="left" w:pos="7513"/>
        </w:tabs>
        <w:rPr>
          <w:rFonts w:ascii="Times New Roman" w:hAnsi="Times New Roman"/>
          <w:bCs/>
          <w:color w:val="000000"/>
          <w:spacing w:val="4"/>
          <w:sz w:val="28"/>
          <w:szCs w:val="28"/>
        </w:rPr>
      </w:pPr>
    </w:p>
    <w:p w:rsidR="00975472" w:rsidRDefault="00975472" w:rsidP="00975472">
      <w:pPr>
        <w:tabs>
          <w:tab w:val="left" w:pos="7513"/>
        </w:tabs>
        <w:rPr>
          <w:rFonts w:ascii="Times New Roman" w:hAnsi="Times New Roman"/>
          <w:bCs/>
          <w:color w:val="000000"/>
          <w:spacing w:val="4"/>
          <w:sz w:val="28"/>
          <w:szCs w:val="28"/>
        </w:rPr>
      </w:pPr>
    </w:p>
    <w:p w:rsidR="00975472" w:rsidRDefault="00975472" w:rsidP="00975472">
      <w:pPr>
        <w:spacing w:before="0" w:beforeAutospacing="0"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sectPr w:rsidR="00975472" w:rsidSect="0021748B">
      <w:footerReference w:type="default" r:id="rId8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2DA0" w:rsidRDefault="00372DA0" w:rsidP="009A3563">
      <w:pPr>
        <w:spacing w:before="0" w:after="0" w:line="240" w:lineRule="auto"/>
      </w:pPr>
      <w:r>
        <w:separator/>
      </w:r>
    </w:p>
  </w:endnote>
  <w:endnote w:type="continuationSeparator" w:id="0">
    <w:p w:rsidR="00372DA0" w:rsidRDefault="00372DA0" w:rsidP="009A3563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59106107"/>
      <w:docPartObj>
        <w:docPartGallery w:val="Page Numbers (Bottom of Page)"/>
        <w:docPartUnique/>
      </w:docPartObj>
    </w:sdtPr>
    <w:sdtEndPr/>
    <w:sdtContent>
      <w:p w:rsidR="0021748B" w:rsidRDefault="0021748B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D6CDA">
          <w:rPr>
            <w:noProof/>
          </w:rPr>
          <w:t>1</w:t>
        </w:r>
        <w:r>
          <w:fldChar w:fldCharType="end"/>
        </w:r>
      </w:p>
    </w:sdtContent>
  </w:sdt>
  <w:p w:rsidR="009A3563" w:rsidRDefault="009A3563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2DA0" w:rsidRDefault="00372DA0" w:rsidP="009A3563">
      <w:pPr>
        <w:spacing w:before="0" w:after="0" w:line="240" w:lineRule="auto"/>
      </w:pPr>
      <w:r>
        <w:separator/>
      </w:r>
    </w:p>
  </w:footnote>
  <w:footnote w:type="continuationSeparator" w:id="0">
    <w:p w:rsidR="00372DA0" w:rsidRDefault="00372DA0" w:rsidP="009A3563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3404A"/>
    <w:multiLevelType w:val="hybridMultilevel"/>
    <w:tmpl w:val="27125A62"/>
    <w:lvl w:ilvl="0" w:tplc="57EEB1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E517945"/>
    <w:multiLevelType w:val="hybridMultilevel"/>
    <w:tmpl w:val="1D709F4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B5245F0"/>
    <w:multiLevelType w:val="hybridMultilevel"/>
    <w:tmpl w:val="90B882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E17519"/>
    <w:multiLevelType w:val="multilevel"/>
    <w:tmpl w:val="4036A31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4">
    <w:nsid w:val="261F309A"/>
    <w:multiLevelType w:val="hybridMultilevel"/>
    <w:tmpl w:val="7E24A4E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2667015F"/>
    <w:multiLevelType w:val="hybridMultilevel"/>
    <w:tmpl w:val="8A00C95A"/>
    <w:lvl w:ilvl="0" w:tplc="04190001">
      <w:start w:val="1"/>
      <w:numFmt w:val="bullet"/>
      <w:lvlText w:val=""/>
      <w:lvlJc w:val="left"/>
      <w:pPr>
        <w:ind w:left="22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9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64" w:hanging="360"/>
      </w:pPr>
      <w:rPr>
        <w:rFonts w:ascii="Wingdings" w:hAnsi="Wingdings" w:hint="default"/>
      </w:rPr>
    </w:lvl>
  </w:abstractNum>
  <w:abstractNum w:abstractNumId="6">
    <w:nsid w:val="27EC3174"/>
    <w:multiLevelType w:val="hybridMultilevel"/>
    <w:tmpl w:val="30A49398"/>
    <w:lvl w:ilvl="0" w:tplc="0419000F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7">
    <w:nsid w:val="285D2306"/>
    <w:multiLevelType w:val="hybridMultilevel"/>
    <w:tmpl w:val="D46CAC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D068DF"/>
    <w:multiLevelType w:val="hybridMultilevel"/>
    <w:tmpl w:val="339EAD2E"/>
    <w:lvl w:ilvl="0" w:tplc="487880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CB1CCD"/>
    <w:multiLevelType w:val="multilevel"/>
    <w:tmpl w:val="77E4D9B0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2"/>
      <w:numFmt w:val="decimal"/>
      <w:lvlText w:val="%1.%2."/>
      <w:lvlJc w:val="left"/>
      <w:pPr>
        <w:ind w:left="720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0">
    <w:nsid w:val="50A76F34"/>
    <w:multiLevelType w:val="hybridMultilevel"/>
    <w:tmpl w:val="CA4A1E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140445F"/>
    <w:multiLevelType w:val="hybridMultilevel"/>
    <w:tmpl w:val="607869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626B18">
      <w:start w:val="1"/>
      <w:numFmt w:val="bullet"/>
      <w:lvlText w:val="⁻"/>
      <w:lvlJc w:val="left"/>
      <w:pPr>
        <w:ind w:left="1440" w:hanging="360"/>
      </w:pPr>
      <w:rPr>
        <w:rFonts w:ascii="Corbel" w:hAnsi="Corbe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3267BD0"/>
    <w:multiLevelType w:val="hybridMultilevel"/>
    <w:tmpl w:val="9398A23A"/>
    <w:lvl w:ilvl="0" w:tplc="D7521B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6CBC3E37"/>
    <w:multiLevelType w:val="hybridMultilevel"/>
    <w:tmpl w:val="43C8C36A"/>
    <w:lvl w:ilvl="0" w:tplc="041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>
    <w:nsid w:val="6E377AE7"/>
    <w:multiLevelType w:val="multilevel"/>
    <w:tmpl w:val="61020496"/>
    <w:lvl w:ilvl="0">
      <w:start w:val="1"/>
      <w:numFmt w:val="decimal"/>
      <w:lvlText w:val="%1."/>
      <w:lvlJc w:val="left"/>
      <w:pPr>
        <w:ind w:left="630" w:hanging="63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5">
    <w:nsid w:val="70E42D26"/>
    <w:multiLevelType w:val="hybridMultilevel"/>
    <w:tmpl w:val="78F600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3"/>
  </w:num>
  <w:num w:numId="4">
    <w:abstractNumId w:val="4"/>
  </w:num>
  <w:num w:numId="5">
    <w:abstractNumId w:val="2"/>
  </w:num>
  <w:num w:numId="6">
    <w:abstractNumId w:val="1"/>
  </w:num>
  <w:num w:numId="7">
    <w:abstractNumId w:val="13"/>
  </w:num>
  <w:num w:numId="8">
    <w:abstractNumId w:val="5"/>
  </w:num>
  <w:num w:numId="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</w:num>
  <w:num w:numId="13">
    <w:abstractNumId w:val="11"/>
  </w:num>
  <w:num w:numId="14">
    <w:abstractNumId w:val="0"/>
  </w:num>
  <w:num w:numId="15">
    <w:abstractNumId w:val="12"/>
  </w:num>
  <w:num w:numId="16">
    <w:abstractNumId w:val="0"/>
  </w:num>
  <w:num w:numId="17">
    <w:abstractNumId w:val="0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4BBD"/>
    <w:rsid w:val="00024ECC"/>
    <w:rsid w:val="000409C1"/>
    <w:rsid w:val="000735EE"/>
    <w:rsid w:val="000B7678"/>
    <w:rsid w:val="000D6E0D"/>
    <w:rsid w:val="00101E46"/>
    <w:rsid w:val="00156F3E"/>
    <w:rsid w:val="00205B27"/>
    <w:rsid w:val="0021748B"/>
    <w:rsid w:val="00221FDD"/>
    <w:rsid w:val="002331E9"/>
    <w:rsid w:val="00245DA8"/>
    <w:rsid w:val="00255952"/>
    <w:rsid w:val="002B3B55"/>
    <w:rsid w:val="002E1911"/>
    <w:rsid w:val="002F7D92"/>
    <w:rsid w:val="00372DA0"/>
    <w:rsid w:val="003C26DB"/>
    <w:rsid w:val="003F39DB"/>
    <w:rsid w:val="003F711E"/>
    <w:rsid w:val="0048156A"/>
    <w:rsid w:val="0048281D"/>
    <w:rsid w:val="004858F5"/>
    <w:rsid w:val="004A5F7F"/>
    <w:rsid w:val="004F07D7"/>
    <w:rsid w:val="004F1AE2"/>
    <w:rsid w:val="004F5A48"/>
    <w:rsid w:val="0050505A"/>
    <w:rsid w:val="005717C8"/>
    <w:rsid w:val="00582EC9"/>
    <w:rsid w:val="005C4133"/>
    <w:rsid w:val="005C6E8B"/>
    <w:rsid w:val="005F507C"/>
    <w:rsid w:val="00607DCE"/>
    <w:rsid w:val="00643E69"/>
    <w:rsid w:val="00661112"/>
    <w:rsid w:val="0069157E"/>
    <w:rsid w:val="007620AF"/>
    <w:rsid w:val="007A484C"/>
    <w:rsid w:val="00875799"/>
    <w:rsid w:val="008A4CED"/>
    <w:rsid w:val="00975472"/>
    <w:rsid w:val="00983D93"/>
    <w:rsid w:val="00991465"/>
    <w:rsid w:val="009A3563"/>
    <w:rsid w:val="009C0517"/>
    <w:rsid w:val="009E1625"/>
    <w:rsid w:val="009E551F"/>
    <w:rsid w:val="009F4BBD"/>
    <w:rsid w:val="00A1529C"/>
    <w:rsid w:val="00A25425"/>
    <w:rsid w:val="00A41031"/>
    <w:rsid w:val="00A46509"/>
    <w:rsid w:val="00A56320"/>
    <w:rsid w:val="00A71458"/>
    <w:rsid w:val="00A87813"/>
    <w:rsid w:val="00A91FA9"/>
    <w:rsid w:val="00BC4FB6"/>
    <w:rsid w:val="00BE22FF"/>
    <w:rsid w:val="00BF0EEF"/>
    <w:rsid w:val="00C05336"/>
    <w:rsid w:val="00C4430A"/>
    <w:rsid w:val="00C51E33"/>
    <w:rsid w:val="00CD6CDA"/>
    <w:rsid w:val="00D53ACF"/>
    <w:rsid w:val="00D86447"/>
    <w:rsid w:val="00E266C8"/>
    <w:rsid w:val="00E942D1"/>
    <w:rsid w:val="00EA3B98"/>
    <w:rsid w:val="00EB50CD"/>
    <w:rsid w:val="00EC3423"/>
    <w:rsid w:val="00EC7036"/>
    <w:rsid w:val="00EF38FE"/>
    <w:rsid w:val="00F37ECA"/>
    <w:rsid w:val="00F45945"/>
    <w:rsid w:val="00F6096D"/>
    <w:rsid w:val="00FA29BB"/>
    <w:rsid w:val="00FC7B02"/>
    <w:rsid w:val="00FD4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1625"/>
    <w:pPr>
      <w:spacing w:before="100" w:beforeAutospacing="1" w:after="36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4BB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8281D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8281D"/>
    <w:rPr>
      <w:rFonts w:ascii="Segoe UI" w:hAnsi="Segoe UI" w:cs="Segoe UI"/>
      <w:sz w:val="18"/>
      <w:szCs w:val="18"/>
    </w:rPr>
  </w:style>
  <w:style w:type="paragraph" w:styleId="a6">
    <w:name w:val="Normal (Web)"/>
    <w:basedOn w:val="a"/>
    <w:uiPriority w:val="99"/>
    <w:unhideWhenUsed/>
    <w:rsid w:val="003F39DB"/>
    <w:pPr>
      <w:spacing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9A3563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A3563"/>
  </w:style>
  <w:style w:type="paragraph" w:styleId="a9">
    <w:name w:val="footer"/>
    <w:basedOn w:val="a"/>
    <w:link w:val="aa"/>
    <w:uiPriority w:val="99"/>
    <w:unhideWhenUsed/>
    <w:rsid w:val="009A3563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A3563"/>
  </w:style>
  <w:style w:type="table" w:styleId="ab">
    <w:name w:val="Table Grid"/>
    <w:basedOn w:val="a1"/>
    <w:uiPriority w:val="59"/>
    <w:rsid w:val="00BF0E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1625"/>
    <w:pPr>
      <w:spacing w:before="100" w:beforeAutospacing="1" w:after="36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4BB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8281D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8281D"/>
    <w:rPr>
      <w:rFonts w:ascii="Segoe UI" w:hAnsi="Segoe UI" w:cs="Segoe UI"/>
      <w:sz w:val="18"/>
      <w:szCs w:val="18"/>
    </w:rPr>
  </w:style>
  <w:style w:type="paragraph" w:styleId="a6">
    <w:name w:val="Normal (Web)"/>
    <w:basedOn w:val="a"/>
    <w:uiPriority w:val="99"/>
    <w:unhideWhenUsed/>
    <w:rsid w:val="003F39DB"/>
    <w:pPr>
      <w:spacing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9A3563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A3563"/>
  </w:style>
  <w:style w:type="paragraph" w:styleId="a9">
    <w:name w:val="footer"/>
    <w:basedOn w:val="a"/>
    <w:link w:val="aa"/>
    <w:uiPriority w:val="99"/>
    <w:unhideWhenUsed/>
    <w:rsid w:val="009A3563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A3563"/>
  </w:style>
  <w:style w:type="table" w:styleId="ab">
    <w:name w:val="Table Grid"/>
    <w:basedOn w:val="a1"/>
    <w:uiPriority w:val="59"/>
    <w:rsid w:val="00BF0E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734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5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5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5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0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6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5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8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6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3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461</Words>
  <Characters>2631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Оператор</cp:lastModifiedBy>
  <cp:revision>2</cp:revision>
  <cp:lastPrinted>2018-11-29T09:12:00Z</cp:lastPrinted>
  <dcterms:created xsi:type="dcterms:W3CDTF">2018-11-30T10:46:00Z</dcterms:created>
  <dcterms:modified xsi:type="dcterms:W3CDTF">2018-11-30T10:46:00Z</dcterms:modified>
</cp:coreProperties>
</file>