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36" w:rsidRDefault="00C053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Российская  Федерация 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9F4BBD" w:rsidRPr="00BC5533" w:rsidRDefault="0021748B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4BBD">
        <w:rPr>
          <w:rFonts w:ascii="Times New Roman" w:hAnsi="Times New Roman" w:cs="Times New Roman"/>
          <w:sz w:val="28"/>
          <w:szCs w:val="28"/>
        </w:rPr>
        <w:t xml:space="preserve"> Семикаракорск</w:t>
      </w:r>
      <w:r>
        <w:rPr>
          <w:rFonts w:ascii="Times New Roman" w:hAnsi="Times New Roman" w:cs="Times New Roman"/>
          <w:sz w:val="28"/>
          <w:szCs w:val="28"/>
        </w:rPr>
        <w:t>ий район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9F4BBD" w:rsidRDefault="00EC70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D46CE">
        <w:rPr>
          <w:rFonts w:ascii="Times New Roman" w:hAnsi="Times New Roman" w:cs="Times New Roman"/>
          <w:sz w:val="28"/>
          <w:szCs w:val="28"/>
        </w:rPr>
        <w:t>Шаминская средняя общеобраз</w:t>
      </w:r>
      <w:r w:rsidR="009F4BBD">
        <w:rPr>
          <w:rFonts w:ascii="Times New Roman" w:hAnsi="Times New Roman" w:cs="Times New Roman"/>
          <w:sz w:val="28"/>
          <w:szCs w:val="28"/>
        </w:rPr>
        <w:t>овательная школа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Pr="0021748B" w:rsidRDefault="009F4BBD" w:rsidP="009F4BBD">
      <w:pPr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  <w:r w:rsidRPr="0021748B">
        <w:rPr>
          <w:rFonts w:ascii="Times New Roman" w:hAnsi="Times New Roman" w:cs="Times New Roman"/>
          <w:sz w:val="28"/>
          <w:szCs w:val="28"/>
        </w:rPr>
        <w:t xml:space="preserve">от </w:t>
      </w:r>
      <w:r w:rsidR="0050505A">
        <w:rPr>
          <w:rFonts w:ascii="Times New Roman" w:hAnsi="Times New Roman" w:cs="Times New Roman"/>
          <w:sz w:val="28"/>
          <w:szCs w:val="28"/>
        </w:rPr>
        <w:t>3</w:t>
      </w:r>
      <w:r w:rsidR="00975472">
        <w:rPr>
          <w:rFonts w:ascii="Times New Roman" w:hAnsi="Times New Roman" w:cs="Times New Roman"/>
          <w:sz w:val="28"/>
          <w:szCs w:val="28"/>
        </w:rPr>
        <w:t>0</w:t>
      </w:r>
      <w:r w:rsidRPr="0021748B">
        <w:rPr>
          <w:rFonts w:ascii="Times New Roman" w:hAnsi="Times New Roman" w:cs="Times New Roman"/>
          <w:sz w:val="28"/>
          <w:szCs w:val="28"/>
        </w:rPr>
        <w:t>.</w:t>
      </w:r>
      <w:r w:rsidR="00101E46">
        <w:rPr>
          <w:rFonts w:ascii="Times New Roman" w:hAnsi="Times New Roman" w:cs="Times New Roman"/>
          <w:sz w:val="28"/>
          <w:szCs w:val="28"/>
        </w:rPr>
        <w:t>1</w:t>
      </w:r>
      <w:r w:rsidR="0050505A">
        <w:rPr>
          <w:rFonts w:ascii="Times New Roman" w:hAnsi="Times New Roman" w:cs="Times New Roman"/>
          <w:sz w:val="28"/>
          <w:szCs w:val="28"/>
        </w:rPr>
        <w:t>2</w:t>
      </w:r>
      <w:r w:rsidRPr="0021748B">
        <w:rPr>
          <w:rFonts w:ascii="Times New Roman" w:hAnsi="Times New Roman" w:cs="Times New Roman"/>
          <w:sz w:val="28"/>
          <w:szCs w:val="28"/>
        </w:rPr>
        <w:t>.201</w:t>
      </w:r>
      <w:r w:rsidR="00975472">
        <w:rPr>
          <w:rFonts w:ascii="Times New Roman" w:hAnsi="Times New Roman" w:cs="Times New Roman"/>
          <w:sz w:val="28"/>
          <w:szCs w:val="28"/>
        </w:rPr>
        <w:t>6</w:t>
      </w:r>
      <w:r w:rsidRPr="0021748B">
        <w:rPr>
          <w:rFonts w:ascii="Times New Roman" w:hAnsi="Times New Roman" w:cs="Times New Roman"/>
          <w:sz w:val="28"/>
          <w:szCs w:val="28"/>
        </w:rPr>
        <w:t xml:space="preserve"> г.                          </w:t>
      </w:r>
      <w:r w:rsidR="00A25425" w:rsidRPr="0021748B">
        <w:rPr>
          <w:rFonts w:ascii="Times New Roman" w:hAnsi="Times New Roman" w:cs="Times New Roman"/>
          <w:sz w:val="28"/>
          <w:szCs w:val="28"/>
        </w:rPr>
        <w:t>х. Шаминка</w:t>
      </w:r>
      <w:r w:rsidRPr="0021748B">
        <w:rPr>
          <w:rFonts w:ascii="Times New Roman" w:hAnsi="Times New Roman" w:cs="Times New Roman"/>
          <w:sz w:val="28"/>
          <w:szCs w:val="28"/>
        </w:rPr>
        <w:t xml:space="preserve">                                             №</w:t>
      </w:r>
      <w:r w:rsidR="00A1529C" w:rsidRPr="0021748B">
        <w:rPr>
          <w:rFonts w:ascii="Times New Roman" w:hAnsi="Times New Roman" w:cs="Times New Roman"/>
          <w:sz w:val="28"/>
          <w:szCs w:val="28"/>
        </w:rPr>
        <w:t xml:space="preserve"> </w:t>
      </w:r>
      <w:r w:rsidR="00975472">
        <w:rPr>
          <w:rFonts w:ascii="Times New Roman" w:hAnsi="Times New Roman" w:cs="Times New Roman"/>
          <w:sz w:val="28"/>
          <w:szCs w:val="28"/>
        </w:rPr>
        <w:t>503</w:t>
      </w:r>
    </w:p>
    <w:p w:rsidR="00983D93" w:rsidRDefault="00983D93" w:rsidP="004F5A48">
      <w:pPr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</w:p>
    <w:p w:rsidR="002E1911" w:rsidRDefault="0050505A" w:rsidP="00A87813">
      <w:pPr>
        <w:spacing w:before="0" w:beforeAutospacing="0" w:after="0"/>
        <w:ind w:right="4110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Об утверждени</w:t>
      </w:r>
      <w:r w:rsidR="00A87813">
        <w:rPr>
          <w:rFonts w:ascii="Times New Roman" w:hAnsi="Times New Roman" w:cs="Times New Roman"/>
          <w:sz w:val="28"/>
          <w:szCs w:val="28"/>
        </w:rPr>
        <w:t xml:space="preserve">е пакета нормативных документов </w:t>
      </w:r>
      <w:r w:rsidRPr="0050505A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</w:p>
    <w:p w:rsid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В соответствии с Федеральным законо</w:t>
      </w:r>
      <w:r>
        <w:rPr>
          <w:rFonts w:ascii="Times New Roman" w:hAnsi="Times New Roman" w:cs="Times New Roman"/>
          <w:sz w:val="28"/>
          <w:szCs w:val="28"/>
        </w:rPr>
        <w:t>м от 25 декабря 2008 г. № 273 -</w:t>
      </w:r>
      <w:r w:rsidRPr="0050505A">
        <w:rPr>
          <w:rFonts w:ascii="Times New Roman" w:hAnsi="Times New Roman" w:cs="Times New Roman"/>
          <w:sz w:val="28"/>
          <w:szCs w:val="28"/>
        </w:rPr>
        <w:t xml:space="preserve">ФЗ «О противодействии коррупции», Законом </w:t>
      </w:r>
      <w:r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50505A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0505A">
        <w:rPr>
          <w:rFonts w:ascii="Times New Roman" w:hAnsi="Times New Roman" w:cs="Times New Roman"/>
          <w:sz w:val="28"/>
          <w:szCs w:val="28"/>
        </w:rPr>
        <w:t xml:space="preserve">2009 года № </w:t>
      </w:r>
      <w:r>
        <w:rPr>
          <w:rFonts w:ascii="Times New Roman" w:hAnsi="Times New Roman" w:cs="Times New Roman"/>
          <w:sz w:val="28"/>
          <w:szCs w:val="28"/>
        </w:rPr>
        <w:t>294-</w:t>
      </w:r>
      <w:r w:rsidRPr="0050505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0505A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 в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области», </w:t>
      </w:r>
      <w:r w:rsidRPr="0050505A">
        <w:rPr>
          <w:rFonts w:ascii="Times New Roman" w:hAnsi="Times New Roman" w:cs="Times New Roman"/>
          <w:sz w:val="28"/>
          <w:szCs w:val="28"/>
        </w:rPr>
        <w:t>методическими рекомендациями Министерством труда и социальной защиты</w:t>
      </w:r>
    </w:p>
    <w:p w:rsid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Российской Федерации по разработке и п</w:t>
      </w:r>
      <w:r>
        <w:rPr>
          <w:rFonts w:ascii="Times New Roman" w:hAnsi="Times New Roman" w:cs="Times New Roman"/>
          <w:sz w:val="28"/>
          <w:szCs w:val="28"/>
        </w:rPr>
        <w:t xml:space="preserve">ринятию мер по предупреждению и </w:t>
      </w:r>
      <w:r w:rsidRPr="0050505A">
        <w:rPr>
          <w:rFonts w:ascii="Times New Roman" w:hAnsi="Times New Roman" w:cs="Times New Roman"/>
          <w:sz w:val="28"/>
          <w:szCs w:val="28"/>
        </w:rPr>
        <w:t xml:space="preserve">противодействию коррупции от 8 ноября 2013г., приказа </w:t>
      </w:r>
      <w:r>
        <w:rPr>
          <w:rFonts w:ascii="Times New Roman" w:hAnsi="Times New Roman" w:cs="Times New Roman"/>
          <w:sz w:val="28"/>
          <w:szCs w:val="28"/>
        </w:rPr>
        <w:t xml:space="preserve">Отдела образования </w:t>
      </w:r>
      <w:r w:rsidRPr="005050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Семикаракорского района</w:t>
      </w:r>
      <w:r w:rsidRPr="0050505A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97547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.12.201</w:t>
      </w:r>
      <w:r w:rsidR="0097547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0505A">
        <w:rPr>
          <w:rFonts w:ascii="Times New Roman" w:hAnsi="Times New Roman" w:cs="Times New Roman"/>
          <w:sz w:val="28"/>
          <w:szCs w:val="28"/>
        </w:rPr>
        <w:t xml:space="preserve"> № </w:t>
      </w:r>
      <w:r w:rsidR="00975472">
        <w:rPr>
          <w:rFonts w:ascii="Times New Roman" w:hAnsi="Times New Roman" w:cs="Times New Roman"/>
          <w:sz w:val="28"/>
          <w:szCs w:val="28"/>
        </w:rPr>
        <w:t>784</w:t>
      </w:r>
      <w:r w:rsidRPr="0050505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мерах по противодействию коррупции в сфере образования</w:t>
      </w:r>
      <w:r w:rsidR="00975472">
        <w:rPr>
          <w:rFonts w:ascii="Times New Roman" w:hAnsi="Times New Roman" w:cs="Times New Roman"/>
          <w:sz w:val="28"/>
          <w:szCs w:val="28"/>
        </w:rPr>
        <w:t xml:space="preserve"> в 2017 году</w:t>
      </w:r>
      <w:r w:rsidRPr="0050505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05A" w:rsidRDefault="0050505A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975472" w:rsidRDefault="00975472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"/>
          <w:szCs w:val="28"/>
        </w:rPr>
      </w:pP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1. Утвердить пакет нормативных до</w:t>
      </w:r>
      <w:r>
        <w:rPr>
          <w:rFonts w:ascii="Times New Roman" w:hAnsi="Times New Roman" w:cs="Times New Roman"/>
          <w:sz w:val="28"/>
          <w:szCs w:val="28"/>
        </w:rPr>
        <w:t>кументов о противодействии кор</w:t>
      </w:r>
      <w:r w:rsidRPr="0050505A">
        <w:rPr>
          <w:rFonts w:ascii="Times New Roman" w:hAnsi="Times New Roman" w:cs="Times New Roman"/>
          <w:sz w:val="28"/>
          <w:szCs w:val="28"/>
        </w:rPr>
        <w:t xml:space="preserve">рупции, принятых на педагогическом совете от </w:t>
      </w:r>
      <w:r>
        <w:rPr>
          <w:rFonts w:ascii="Times New Roman" w:hAnsi="Times New Roman" w:cs="Times New Roman"/>
          <w:sz w:val="28"/>
          <w:szCs w:val="28"/>
        </w:rPr>
        <w:t>1</w:t>
      </w:r>
      <w:r w:rsidR="00975472">
        <w:rPr>
          <w:rFonts w:ascii="Times New Roman" w:hAnsi="Times New Roman" w:cs="Times New Roman"/>
          <w:sz w:val="28"/>
          <w:szCs w:val="28"/>
        </w:rPr>
        <w:t>2</w:t>
      </w:r>
      <w:r w:rsidRPr="005050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50505A">
        <w:rPr>
          <w:rFonts w:ascii="Times New Roman" w:hAnsi="Times New Roman" w:cs="Times New Roman"/>
          <w:sz w:val="28"/>
          <w:szCs w:val="28"/>
        </w:rPr>
        <w:t>.201</w:t>
      </w:r>
      <w:r w:rsidR="00975472">
        <w:rPr>
          <w:rFonts w:ascii="Times New Roman" w:hAnsi="Times New Roman" w:cs="Times New Roman"/>
          <w:sz w:val="28"/>
          <w:szCs w:val="28"/>
        </w:rPr>
        <w:t>6</w:t>
      </w:r>
      <w:r w:rsidRPr="0050505A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50505A">
        <w:rPr>
          <w:rFonts w:ascii="Times New Roman" w:hAnsi="Times New Roman" w:cs="Times New Roman"/>
          <w:sz w:val="28"/>
          <w:szCs w:val="28"/>
        </w:rPr>
        <w:t xml:space="preserve"> Протокол №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0505A">
        <w:rPr>
          <w:rFonts w:ascii="Times New Roman" w:hAnsi="Times New Roman" w:cs="Times New Roman"/>
          <w:sz w:val="28"/>
          <w:szCs w:val="28"/>
        </w:rPr>
        <w:t>:</w:t>
      </w: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0505A">
        <w:rPr>
          <w:rFonts w:ascii="Times New Roman" w:hAnsi="Times New Roman" w:cs="Times New Roman"/>
          <w:sz w:val="28"/>
          <w:szCs w:val="28"/>
        </w:rPr>
        <w:t>положение об антикоррупционной политике;</w:t>
      </w: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0505A">
        <w:rPr>
          <w:rFonts w:ascii="Times New Roman" w:hAnsi="Times New Roman" w:cs="Times New Roman"/>
          <w:sz w:val="28"/>
          <w:szCs w:val="28"/>
        </w:rPr>
        <w:t>план реализации антикоррупционных мероприятий;</w:t>
      </w: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0505A">
        <w:rPr>
          <w:rFonts w:ascii="Times New Roman" w:hAnsi="Times New Roman" w:cs="Times New Roman"/>
          <w:sz w:val="28"/>
          <w:szCs w:val="28"/>
        </w:rPr>
        <w:t>кодекс</w:t>
      </w:r>
      <w:r w:rsidR="00EC3423">
        <w:rPr>
          <w:rFonts w:ascii="Times New Roman" w:hAnsi="Times New Roman" w:cs="Times New Roman"/>
          <w:sz w:val="28"/>
          <w:szCs w:val="28"/>
        </w:rPr>
        <w:t xml:space="preserve"> профессиональной </w:t>
      </w:r>
      <w:r w:rsidRPr="0050505A">
        <w:rPr>
          <w:rFonts w:ascii="Times New Roman" w:hAnsi="Times New Roman" w:cs="Times New Roman"/>
          <w:sz w:val="28"/>
          <w:szCs w:val="28"/>
        </w:rPr>
        <w:t xml:space="preserve"> этики</w:t>
      </w:r>
      <w:r w:rsidR="00EC3423">
        <w:rPr>
          <w:rFonts w:ascii="Times New Roman" w:hAnsi="Times New Roman" w:cs="Times New Roman"/>
          <w:sz w:val="28"/>
          <w:szCs w:val="28"/>
        </w:rPr>
        <w:t xml:space="preserve"> и</w:t>
      </w:r>
      <w:r w:rsidRPr="0050505A">
        <w:rPr>
          <w:rFonts w:ascii="Times New Roman" w:hAnsi="Times New Roman" w:cs="Times New Roman"/>
          <w:sz w:val="28"/>
          <w:szCs w:val="28"/>
        </w:rPr>
        <w:t xml:space="preserve"> служебного поведения работников организации;</w:t>
      </w: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0505A">
        <w:rPr>
          <w:rFonts w:ascii="Times New Roman" w:hAnsi="Times New Roman" w:cs="Times New Roman"/>
          <w:sz w:val="28"/>
          <w:szCs w:val="28"/>
        </w:rPr>
        <w:t>положение о конфликте интересов;</w:t>
      </w:r>
    </w:p>
    <w:p w:rsidR="00A87813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0505A">
        <w:rPr>
          <w:rFonts w:ascii="Times New Roman" w:hAnsi="Times New Roman" w:cs="Times New Roman"/>
          <w:sz w:val="28"/>
          <w:szCs w:val="28"/>
        </w:rPr>
        <w:t>порядок уведомления о склонении</w:t>
      </w:r>
      <w:r w:rsidR="00A87813">
        <w:rPr>
          <w:rFonts w:ascii="Times New Roman" w:hAnsi="Times New Roman" w:cs="Times New Roman"/>
          <w:sz w:val="28"/>
          <w:szCs w:val="28"/>
        </w:rPr>
        <w:t xml:space="preserve"> к совершению коррупционных на</w:t>
      </w:r>
      <w:r>
        <w:rPr>
          <w:rFonts w:ascii="Times New Roman" w:hAnsi="Times New Roman" w:cs="Times New Roman"/>
          <w:sz w:val="28"/>
          <w:szCs w:val="28"/>
        </w:rPr>
        <w:t>рушений</w:t>
      </w:r>
      <w:r w:rsidRPr="0050505A">
        <w:rPr>
          <w:rFonts w:ascii="Times New Roman" w:hAnsi="Times New Roman" w:cs="Times New Roman"/>
          <w:sz w:val="28"/>
          <w:szCs w:val="28"/>
        </w:rPr>
        <w:t>.</w:t>
      </w:r>
    </w:p>
    <w:p w:rsidR="00975472" w:rsidRDefault="00975472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472" w:rsidRDefault="0050505A" w:rsidP="00975472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 xml:space="preserve">2. </w:t>
      </w:r>
      <w:r w:rsidR="00EC3423" w:rsidRPr="00EC3423">
        <w:rPr>
          <w:rFonts w:ascii="Times New Roman" w:hAnsi="Times New Roman" w:cs="Times New Roman"/>
          <w:sz w:val="28"/>
          <w:szCs w:val="28"/>
        </w:rPr>
        <w:t>Педагогу, ответственному за раз</w:t>
      </w:r>
      <w:r w:rsidR="00975472">
        <w:rPr>
          <w:rFonts w:ascii="Times New Roman" w:hAnsi="Times New Roman" w:cs="Times New Roman"/>
          <w:sz w:val="28"/>
          <w:szCs w:val="28"/>
        </w:rPr>
        <w:t>мещение информации на официаль</w:t>
      </w:r>
      <w:r w:rsidR="00EC3423" w:rsidRPr="00EC3423">
        <w:rPr>
          <w:rFonts w:ascii="Times New Roman" w:hAnsi="Times New Roman" w:cs="Times New Roman"/>
          <w:sz w:val="28"/>
          <w:szCs w:val="28"/>
        </w:rPr>
        <w:t xml:space="preserve">ном сайте, </w:t>
      </w:r>
      <w:proofErr w:type="spellStart"/>
      <w:r w:rsidR="00975472">
        <w:rPr>
          <w:rFonts w:ascii="Times New Roman" w:hAnsi="Times New Roman" w:cs="Times New Roman"/>
          <w:sz w:val="28"/>
          <w:szCs w:val="28"/>
        </w:rPr>
        <w:t>Илясову</w:t>
      </w:r>
      <w:proofErr w:type="spellEnd"/>
      <w:r w:rsidR="00975472">
        <w:rPr>
          <w:rFonts w:ascii="Times New Roman" w:hAnsi="Times New Roman" w:cs="Times New Roman"/>
          <w:sz w:val="28"/>
          <w:szCs w:val="28"/>
        </w:rPr>
        <w:t xml:space="preserve"> Игорю Васильевичу</w:t>
      </w:r>
      <w:r w:rsidR="00EC3423" w:rsidRPr="00EC3423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975472">
        <w:rPr>
          <w:rFonts w:ascii="Times New Roman" w:hAnsi="Times New Roman" w:cs="Times New Roman"/>
          <w:sz w:val="28"/>
          <w:szCs w:val="28"/>
        </w:rPr>
        <w:t>20</w:t>
      </w:r>
      <w:r w:rsidR="00EC3423" w:rsidRPr="00EC3423">
        <w:rPr>
          <w:rFonts w:ascii="Times New Roman" w:hAnsi="Times New Roman" w:cs="Times New Roman"/>
          <w:sz w:val="28"/>
          <w:szCs w:val="28"/>
        </w:rPr>
        <w:t>.0</w:t>
      </w:r>
      <w:r w:rsidR="00975472">
        <w:rPr>
          <w:rFonts w:ascii="Times New Roman" w:hAnsi="Times New Roman" w:cs="Times New Roman"/>
          <w:sz w:val="28"/>
          <w:szCs w:val="28"/>
        </w:rPr>
        <w:t>1</w:t>
      </w:r>
      <w:r w:rsidR="00EC3423" w:rsidRPr="00EC3423">
        <w:rPr>
          <w:rFonts w:ascii="Times New Roman" w:hAnsi="Times New Roman" w:cs="Times New Roman"/>
          <w:sz w:val="28"/>
          <w:szCs w:val="28"/>
        </w:rPr>
        <w:t>.1</w:t>
      </w:r>
      <w:r w:rsidR="00975472">
        <w:rPr>
          <w:rFonts w:ascii="Times New Roman" w:hAnsi="Times New Roman" w:cs="Times New Roman"/>
          <w:sz w:val="28"/>
          <w:szCs w:val="28"/>
        </w:rPr>
        <w:t xml:space="preserve">7 г. разместить </w:t>
      </w:r>
      <w:r w:rsidR="002B3B55">
        <w:rPr>
          <w:rFonts w:ascii="Times New Roman" w:hAnsi="Times New Roman" w:cs="Times New Roman"/>
          <w:sz w:val="28"/>
          <w:szCs w:val="28"/>
        </w:rPr>
        <w:t>Документы о противодействии коррупции</w:t>
      </w:r>
      <w:r w:rsidR="00EC3423" w:rsidRPr="00EC3423">
        <w:rPr>
          <w:rFonts w:ascii="Times New Roman" w:hAnsi="Times New Roman" w:cs="Times New Roman"/>
          <w:sz w:val="28"/>
          <w:szCs w:val="28"/>
        </w:rPr>
        <w:t xml:space="preserve"> </w:t>
      </w:r>
      <w:r w:rsidR="00975472">
        <w:rPr>
          <w:rFonts w:ascii="Times New Roman" w:hAnsi="Times New Roman" w:cs="Times New Roman"/>
          <w:sz w:val="28"/>
          <w:szCs w:val="28"/>
        </w:rPr>
        <w:t>на офици</w:t>
      </w:r>
      <w:r w:rsidR="00EC3423" w:rsidRPr="00EC3423">
        <w:rPr>
          <w:rFonts w:ascii="Times New Roman" w:hAnsi="Times New Roman" w:cs="Times New Roman"/>
          <w:sz w:val="28"/>
          <w:szCs w:val="28"/>
        </w:rPr>
        <w:t>альном сайте</w:t>
      </w:r>
      <w:r w:rsidR="002B3B55" w:rsidRPr="002B3B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2B3B55">
        <w:rPr>
          <w:rFonts w:ascii="Times New Roman" w:hAnsi="Times New Roman" w:cs="Times New Roman"/>
          <w:sz w:val="28"/>
          <w:szCs w:val="28"/>
        </w:rPr>
        <w:t>МБОУ Шаминская СОШ</w:t>
      </w:r>
      <w:bookmarkEnd w:id="0"/>
      <w:r w:rsidR="00975472">
        <w:rPr>
          <w:rFonts w:ascii="Times New Roman" w:hAnsi="Times New Roman" w:cs="Times New Roman"/>
          <w:sz w:val="28"/>
          <w:szCs w:val="28"/>
        </w:rPr>
        <w:t>.</w:t>
      </w:r>
    </w:p>
    <w:p w:rsidR="00975472" w:rsidRDefault="00975472" w:rsidP="00975472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423" w:rsidRDefault="00975472" w:rsidP="00975472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делопроизводство</w:t>
      </w:r>
      <w:r w:rsidR="00EC3423" w:rsidRPr="00EC3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приемке на работу проводить </w:t>
      </w:r>
      <w:r w:rsidR="00EC3423" w:rsidRPr="00EC3423">
        <w:rPr>
          <w:rFonts w:ascii="Times New Roman" w:hAnsi="Times New Roman" w:cs="Times New Roman"/>
          <w:sz w:val="28"/>
          <w:szCs w:val="28"/>
        </w:rPr>
        <w:t xml:space="preserve">ознакомление с Положение об антикоррупционной политике </w:t>
      </w:r>
      <w:r>
        <w:rPr>
          <w:rFonts w:ascii="Times New Roman" w:hAnsi="Times New Roman" w:cs="Times New Roman"/>
          <w:sz w:val="28"/>
          <w:szCs w:val="28"/>
        </w:rPr>
        <w:t xml:space="preserve">МБОУ Шаминская СОШ </w:t>
      </w:r>
      <w:r w:rsidR="00EC3423" w:rsidRPr="00EC3423">
        <w:rPr>
          <w:rFonts w:ascii="Times New Roman" w:hAnsi="Times New Roman" w:cs="Times New Roman"/>
          <w:sz w:val="28"/>
          <w:szCs w:val="28"/>
        </w:rPr>
        <w:t xml:space="preserve"> под роспись.</w:t>
      </w:r>
    </w:p>
    <w:p w:rsidR="00A87813" w:rsidRDefault="00975472" w:rsidP="00975472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50505A" w:rsidRPr="0050505A">
        <w:rPr>
          <w:rFonts w:ascii="Times New Roman" w:hAnsi="Times New Roman" w:cs="Times New Roman"/>
          <w:sz w:val="28"/>
          <w:szCs w:val="28"/>
        </w:rPr>
        <w:t>Контроль исполнения данного приказа оставляю за собой.</w:t>
      </w:r>
    </w:p>
    <w:p w:rsidR="00975472" w:rsidRDefault="00975472" w:rsidP="002331E9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E1625" w:rsidRDefault="002331E9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C05336">
        <w:rPr>
          <w:rFonts w:ascii="Times New Roman" w:hAnsi="Times New Roman" w:cs="Times New Roman"/>
          <w:sz w:val="28"/>
          <w:szCs w:val="28"/>
        </w:rPr>
        <w:t xml:space="preserve"> </w:t>
      </w:r>
      <w:r w:rsidR="0021748B">
        <w:rPr>
          <w:rFonts w:ascii="Times New Roman" w:hAnsi="Times New Roman" w:cs="Times New Roman"/>
          <w:sz w:val="28"/>
          <w:szCs w:val="28"/>
        </w:rPr>
        <w:t>МБОУ Шаминская СОШ:</w:t>
      </w:r>
      <w:r w:rsidR="00C05336">
        <w:rPr>
          <w:rFonts w:ascii="Times New Roman" w:hAnsi="Times New Roman" w:cs="Times New Roman"/>
          <w:sz w:val="28"/>
          <w:szCs w:val="28"/>
        </w:rPr>
        <w:t xml:space="preserve">  ______________ Н.А. Кононова</w:t>
      </w:r>
    </w:p>
    <w:p w:rsidR="00975472" w:rsidRDefault="00975472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75472" w:rsidRDefault="00975472" w:rsidP="009754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5086"/>
        <w:gridCol w:w="1560"/>
        <w:gridCol w:w="283"/>
        <w:gridCol w:w="1832"/>
      </w:tblGrid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Роспись </w:t>
            </w: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Илясов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Игорь Васильевич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Руссова Татьяна Александровна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86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975472" w:rsidSect="0021748B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2D1" w:rsidRDefault="00E942D1" w:rsidP="009A3563">
      <w:pPr>
        <w:spacing w:before="0" w:after="0" w:line="240" w:lineRule="auto"/>
      </w:pPr>
      <w:r>
        <w:separator/>
      </w:r>
    </w:p>
  </w:endnote>
  <w:endnote w:type="continuationSeparator" w:id="0">
    <w:p w:rsidR="00E942D1" w:rsidRDefault="00E942D1" w:rsidP="009A356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9106107"/>
      <w:docPartObj>
        <w:docPartGallery w:val="Page Numbers (Bottom of Page)"/>
        <w:docPartUnique/>
      </w:docPartObj>
    </w:sdtPr>
    <w:sdtEndPr/>
    <w:sdtContent>
      <w:p w:rsidR="0021748B" w:rsidRDefault="002174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B55">
          <w:rPr>
            <w:noProof/>
          </w:rPr>
          <w:t>2</w:t>
        </w:r>
        <w:r>
          <w:fldChar w:fldCharType="end"/>
        </w:r>
      </w:p>
    </w:sdtContent>
  </w:sdt>
  <w:p w:rsidR="009A3563" w:rsidRDefault="009A356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2D1" w:rsidRDefault="00E942D1" w:rsidP="009A3563">
      <w:pPr>
        <w:spacing w:before="0" w:after="0" w:line="240" w:lineRule="auto"/>
      </w:pPr>
      <w:r>
        <w:separator/>
      </w:r>
    </w:p>
  </w:footnote>
  <w:footnote w:type="continuationSeparator" w:id="0">
    <w:p w:rsidR="00E942D1" w:rsidRDefault="00E942D1" w:rsidP="009A356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04A"/>
    <w:multiLevelType w:val="hybridMultilevel"/>
    <w:tmpl w:val="27125A62"/>
    <w:lvl w:ilvl="0" w:tplc="57EEB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517945"/>
    <w:multiLevelType w:val="hybridMultilevel"/>
    <w:tmpl w:val="1D709F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5245F0"/>
    <w:multiLevelType w:val="hybridMultilevel"/>
    <w:tmpl w:val="90B8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17519"/>
    <w:multiLevelType w:val="multilevel"/>
    <w:tmpl w:val="4036A31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61F309A"/>
    <w:multiLevelType w:val="hybridMultilevel"/>
    <w:tmpl w:val="7E24A4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667015F"/>
    <w:multiLevelType w:val="hybridMultilevel"/>
    <w:tmpl w:val="8A00C95A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6">
    <w:nsid w:val="27EC3174"/>
    <w:multiLevelType w:val="hybridMultilevel"/>
    <w:tmpl w:val="30A4939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285D2306"/>
    <w:multiLevelType w:val="hybridMultilevel"/>
    <w:tmpl w:val="D46CA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D068DF"/>
    <w:multiLevelType w:val="hybridMultilevel"/>
    <w:tmpl w:val="339EAD2E"/>
    <w:lvl w:ilvl="0" w:tplc="48788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CB1CCD"/>
    <w:multiLevelType w:val="multilevel"/>
    <w:tmpl w:val="77E4D9B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50A76F34"/>
    <w:multiLevelType w:val="hybridMultilevel"/>
    <w:tmpl w:val="CA4A1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40445F"/>
    <w:multiLevelType w:val="hybridMultilevel"/>
    <w:tmpl w:val="60786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626B18">
      <w:start w:val="1"/>
      <w:numFmt w:val="bullet"/>
      <w:lvlText w:val="⁻"/>
      <w:lvlJc w:val="left"/>
      <w:pPr>
        <w:ind w:left="1440" w:hanging="360"/>
      </w:pPr>
      <w:rPr>
        <w:rFonts w:ascii="Corbel" w:hAnsi="Corbe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267BD0"/>
    <w:multiLevelType w:val="hybridMultilevel"/>
    <w:tmpl w:val="9398A23A"/>
    <w:lvl w:ilvl="0" w:tplc="D7521B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CBC3E37"/>
    <w:multiLevelType w:val="hybridMultilevel"/>
    <w:tmpl w:val="43C8C36A"/>
    <w:lvl w:ilvl="0" w:tplc="041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6E377AE7"/>
    <w:multiLevelType w:val="multilevel"/>
    <w:tmpl w:val="61020496"/>
    <w:lvl w:ilvl="0">
      <w:start w:val="1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5">
    <w:nsid w:val="70E42D26"/>
    <w:multiLevelType w:val="hybridMultilevel"/>
    <w:tmpl w:val="78F60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13"/>
  </w:num>
  <w:num w:numId="8">
    <w:abstractNumId w:val="5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0"/>
  </w:num>
  <w:num w:numId="15">
    <w:abstractNumId w:val="12"/>
  </w:num>
  <w:num w:numId="16">
    <w:abstractNumId w:val="0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BBD"/>
    <w:rsid w:val="00024ECC"/>
    <w:rsid w:val="000409C1"/>
    <w:rsid w:val="000735EE"/>
    <w:rsid w:val="000B7678"/>
    <w:rsid w:val="000D6E0D"/>
    <w:rsid w:val="00101E46"/>
    <w:rsid w:val="00156F3E"/>
    <w:rsid w:val="00205B27"/>
    <w:rsid w:val="0021748B"/>
    <w:rsid w:val="00221FDD"/>
    <w:rsid w:val="002331E9"/>
    <w:rsid w:val="00245DA8"/>
    <w:rsid w:val="00255952"/>
    <w:rsid w:val="002B3B55"/>
    <w:rsid w:val="002E1911"/>
    <w:rsid w:val="002F7D92"/>
    <w:rsid w:val="003C26DB"/>
    <w:rsid w:val="003F39DB"/>
    <w:rsid w:val="003F711E"/>
    <w:rsid w:val="0048156A"/>
    <w:rsid w:val="0048281D"/>
    <w:rsid w:val="004858F5"/>
    <w:rsid w:val="004A5F7F"/>
    <w:rsid w:val="004F07D7"/>
    <w:rsid w:val="004F1AE2"/>
    <w:rsid w:val="004F5A48"/>
    <w:rsid w:val="0050505A"/>
    <w:rsid w:val="005717C8"/>
    <w:rsid w:val="00582EC9"/>
    <w:rsid w:val="005C4133"/>
    <w:rsid w:val="005C6E8B"/>
    <w:rsid w:val="005F507C"/>
    <w:rsid w:val="00607DCE"/>
    <w:rsid w:val="00643E69"/>
    <w:rsid w:val="00661112"/>
    <w:rsid w:val="0069157E"/>
    <w:rsid w:val="007620AF"/>
    <w:rsid w:val="007A484C"/>
    <w:rsid w:val="00875799"/>
    <w:rsid w:val="008A4CED"/>
    <w:rsid w:val="00975472"/>
    <w:rsid w:val="00983D93"/>
    <w:rsid w:val="00991465"/>
    <w:rsid w:val="009A3563"/>
    <w:rsid w:val="009C0517"/>
    <w:rsid w:val="009E1625"/>
    <w:rsid w:val="009E551F"/>
    <w:rsid w:val="009F4BBD"/>
    <w:rsid w:val="00A1529C"/>
    <w:rsid w:val="00A25425"/>
    <w:rsid w:val="00A41031"/>
    <w:rsid w:val="00A46509"/>
    <w:rsid w:val="00A56320"/>
    <w:rsid w:val="00A71458"/>
    <w:rsid w:val="00A87813"/>
    <w:rsid w:val="00A91FA9"/>
    <w:rsid w:val="00BC4FB6"/>
    <w:rsid w:val="00BE22FF"/>
    <w:rsid w:val="00BF0EEF"/>
    <w:rsid w:val="00C05336"/>
    <w:rsid w:val="00C4430A"/>
    <w:rsid w:val="00C51E33"/>
    <w:rsid w:val="00D53ACF"/>
    <w:rsid w:val="00D86447"/>
    <w:rsid w:val="00E266C8"/>
    <w:rsid w:val="00E942D1"/>
    <w:rsid w:val="00EA3B98"/>
    <w:rsid w:val="00EB50CD"/>
    <w:rsid w:val="00EC3423"/>
    <w:rsid w:val="00EC7036"/>
    <w:rsid w:val="00EF38FE"/>
    <w:rsid w:val="00F37ECA"/>
    <w:rsid w:val="00F45945"/>
    <w:rsid w:val="00F6096D"/>
    <w:rsid w:val="00FA29BB"/>
    <w:rsid w:val="00FC7B02"/>
    <w:rsid w:val="00FD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Оператор</cp:lastModifiedBy>
  <cp:revision>3</cp:revision>
  <cp:lastPrinted>2018-11-29T09:12:00Z</cp:lastPrinted>
  <dcterms:created xsi:type="dcterms:W3CDTF">2018-11-29T09:10:00Z</dcterms:created>
  <dcterms:modified xsi:type="dcterms:W3CDTF">2018-11-29T09:12:00Z</dcterms:modified>
</cp:coreProperties>
</file>