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643" w:rsidRPr="00D75147" w:rsidRDefault="00420643" w:rsidP="00D75147">
      <w:pPr>
        <w:jc w:val="center"/>
        <w:rPr>
          <w:b/>
          <w:sz w:val="32"/>
          <w:szCs w:val="32"/>
          <w:u w:val="single"/>
        </w:rPr>
      </w:pPr>
      <w:r w:rsidRPr="00D75147">
        <w:rPr>
          <w:b/>
          <w:sz w:val="32"/>
          <w:szCs w:val="32"/>
          <w:u w:val="single"/>
        </w:rPr>
        <w:t>Памятка по правилам дорожного движения и безопасности на дорогах</w:t>
      </w:r>
    </w:p>
    <w:p w:rsidR="00420643" w:rsidRPr="00D75147" w:rsidRDefault="00420643" w:rsidP="00D75147">
      <w:pPr>
        <w:spacing w:line="240" w:lineRule="auto"/>
        <w:ind w:firstLine="709"/>
        <w:jc w:val="both"/>
        <w:rPr>
          <w:sz w:val="28"/>
          <w:szCs w:val="28"/>
        </w:rPr>
      </w:pPr>
      <w:r w:rsidRPr="00D75147">
        <w:rPr>
          <w:sz w:val="28"/>
          <w:szCs w:val="28"/>
        </w:rPr>
        <w:t>Памятка для родителей детей младшего дошкольного возраста по воспитанию грамотного пешехода:</w:t>
      </w:r>
    </w:p>
    <w:p w:rsidR="00420643" w:rsidRPr="00D75147" w:rsidRDefault="00420643" w:rsidP="00D75147">
      <w:pPr>
        <w:spacing w:line="240" w:lineRule="auto"/>
        <w:ind w:firstLine="709"/>
        <w:jc w:val="both"/>
        <w:rPr>
          <w:sz w:val="28"/>
          <w:szCs w:val="28"/>
        </w:rPr>
      </w:pPr>
      <w:r w:rsidRPr="00D75147">
        <w:rPr>
          <w:sz w:val="28"/>
          <w:szCs w:val="28"/>
        </w:rPr>
        <w:t>Родители – активные помощники педагогов в формировании у детей дисциплинированного поведения на улице, соблюдения ими правил безопасности.</w:t>
      </w:r>
    </w:p>
    <w:p w:rsidR="00420643" w:rsidRPr="00D75147" w:rsidRDefault="00420643" w:rsidP="00D75147">
      <w:pPr>
        <w:spacing w:line="240" w:lineRule="auto"/>
        <w:ind w:firstLine="709"/>
        <w:jc w:val="both"/>
        <w:rPr>
          <w:sz w:val="28"/>
          <w:szCs w:val="28"/>
        </w:rPr>
      </w:pPr>
      <w:r w:rsidRPr="00D75147">
        <w:rPr>
          <w:sz w:val="28"/>
          <w:szCs w:val="28"/>
        </w:rPr>
        <w:t>В младшем дошкольном возрасте ребенок должен усвоить:</w:t>
      </w:r>
    </w:p>
    <w:p w:rsidR="00420643" w:rsidRPr="00D75147" w:rsidRDefault="00420643" w:rsidP="00D75147">
      <w:pPr>
        <w:spacing w:line="240" w:lineRule="auto"/>
        <w:ind w:firstLine="709"/>
        <w:jc w:val="both"/>
        <w:rPr>
          <w:sz w:val="28"/>
          <w:szCs w:val="28"/>
        </w:rPr>
      </w:pPr>
      <w:r w:rsidRPr="00D75147">
        <w:rPr>
          <w:sz w:val="28"/>
          <w:szCs w:val="28"/>
        </w:rPr>
        <w:t>- без взрослых на дорогу выходить нельзя, идешь со взрослым за руку, не вырывайся, не сходи с тротуара;</w:t>
      </w:r>
    </w:p>
    <w:p w:rsidR="00420643" w:rsidRPr="00D75147" w:rsidRDefault="00420643" w:rsidP="00D75147">
      <w:pPr>
        <w:spacing w:line="240" w:lineRule="auto"/>
        <w:ind w:firstLine="709"/>
        <w:jc w:val="both"/>
        <w:rPr>
          <w:sz w:val="28"/>
          <w:szCs w:val="28"/>
        </w:rPr>
      </w:pPr>
      <w:r w:rsidRPr="00D75147">
        <w:rPr>
          <w:sz w:val="28"/>
          <w:szCs w:val="28"/>
        </w:rPr>
        <w:t>- ходить по улице следует спокойным шагом, придерживаясь правой стороны тротуара;</w:t>
      </w:r>
    </w:p>
    <w:p w:rsidR="00420643" w:rsidRPr="00D75147" w:rsidRDefault="00420643" w:rsidP="00D75147">
      <w:pPr>
        <w:spacing w:line="240" w:lineRule="auto"/>
        <w:ind w:firstLine="709"/>
        <w:jc w:val="both"/>
        <w:rPr>
          <w:sz w:val="28"/>
          <w:szCs w:val="28"/>
        </w:rPr>
      </w:pPr>
      <w:r w:rsidRPr="00D75147">
        <w:rPr>
          <w:sz w:val="28"/>
          <w:szCs w:val="28"/>
        </w:rPr>
        <w:t>- переходить дорогу можно только по пешеходному тротуару на зеленый сигнал светофора, убедившись, что все автомобили остановились;</w:t>
      </w:r>
    </w:p>
    <w:p w:rsidR="00420643" w:rsidRPr="00D75147" w:rsidRDefault="00420643" w:rsidP="00D75147">
      <w:pPr>
        <w:spacing w:line="240" w:lineRule="auto"/>
        <w:ind w:firstLine="709"/>
        <w:jc w:val="both"/>
        <w:rPr>
          <w:sz w:val="28"/>
          <w:szCs w:val="28"/>
        </w:rPr>
      </w:pPr>
      <w:r w:rsidRPr="00D75147">
        <w:rPr>
          <w:sz w:val="28"/>
          <w:szCs w:val="28"/>
        </w:rPr>
        <w:t>- проезжая часть предназначена только для транспортных средств;</w:t>
      </w:r>
    </w:p>
    <w:p w:rsidR="00420643" w:rsidRPr="00D75147" w:rsidRDefault="00420643" w:rsidP="00D75147">
      <w:pPr>
        <w:spacing w:line="240" w:lineRule="auto"/>
        <w:ind w:firstLine="709"/>
        <w:jc w:val="both"/>
        <w:rPr>
          <w:sz w:val="28"/>
          <w:szCs w:val="28"/>
        </w:rPr>
      </w:pPr>
      <w:r w:rsidRPr="00D75147">
        <w:rPr>
          <w:sz w:val="28"/>
          <w:szCs w:val="28"/>
        </w:rPr>
        <w:t>- движение транспорта на дороге регулируется сигналами светофора и милиционером-регулировщиком;</w:t>
      </w:r>
    </w:p>
    <w:p w:rsidR="00420643" w:rsidRPr="00D75147" w:rsidRDefault="00420643" w:rsidP="00D75147">
      <w:pPr>
        <w:spacing w:line="240" w:lineRule="auto"/>
        <w:ind w:firstLine="709"/>
        <w:jc w:val="both"/>
        <w:rPr>
          <w:sz w:val="28"/>
          <w:szCs w:val="28"/>
        </w:rPr>
      </w:pPr>
      <w:r w:rsidRPr="00D75147">
        <w:rPr>
          <w:sz w:val="28"/>
          <w:szCs w:val="28"/>
        </w:rPr>
        <w:t>- в общественном транспорте не высовываться из окон, не выставлять руки какие-либо предметы.</w:t>
      </w:r>
    </w:p>
    <w:p w:rsidR="00420643" w:rsidRPr="00D75147" w:rsidRDefault="00420643" w:rsidP="00D75147">
      <w:pPr>
        <w:spacing w:line="240" w:lineRule="auto"/>
        <w:ind w:firstLine="709"/>
        <w:jc w:val="both"/>
        <w:rPr>
          <w:sz w:val="28"/>
          <w:szCs w:val="28"/>
        </w:rPr>
      </w:pPr>
      <w:r w:rsidRPr="00D75147">
        <w:rPr>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420643" w:rsidRPr="00D75147" w:rsidRDefault="00420643" w:rsidP="00D75147">
      <w:pPr>
        <w:spacing w:line="240" w:lineRule="auto"/>
        <w:ind w:firstLine="709"/>
        <w:jc w:val="both"/>
        <w:rPr>
          <w:sz w:val="28"/>
          <w:szCs w:val="28"/>
        </w:rPr>
      </w:pPr>
      <w:r w:rsidRPr="00D75147">
        <w:rPr>
          <w:sz w:val="28"/>
          <w:szCs w:val="28"/>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 Не запугивайте ребенка улицей – панический страх перед транспортом не менее вреден, чем беспечность и невнимательность! 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 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w:t>
      </w:r>
    </w:p>
    <w:p w:rsidR="00420643" w:rsidRDefault="00420643" w:rsidP="00E84E4E"/>
    <w:p w:rsidR="00420643" w:rsidRDefault="00420643" w:rsidP="00D75147">
      <w:pPr>
        <w:rPr>
          <w:b/>
          <w:sz w:val="28"/>
          <w:szCs w:val="28"/>
        </w:rPr>
      </w:pPr>
      <w:r>
        <w:t xml:space="preserve"> </w:t>
      </w:r>
    </w:p>
    <w:p w:rsidR="00420643" w:rsidRPr="0089463B" w:rsidRDefault="00420643" w:rsidP="0089463B">
      <w:pPr>
        <w:pStyle w:val="1"/>
        <w:spacing w:line="276" w:lineRule="auto"/>
        <w:jc w:val="center"/>
        <w:rPr>
          <w:rFonts w:ascii="Georgia" w:hAnsi="Georgia"/>
          <w:b/>
          <w:sz w:val="96"/>
          <w:szCs w:val="96"/>
          <w:u w:val="single"/>
        </w:rPr>
      </w:pPr>
      <w:r w:rsidRPr="0089463B">
        <w:rPr>
          <w:rFonts w:ascii="Georgia" w:hAnsi="Georgia"/>
          <w:b/>
          <w:sz w:val="96"/>
          <w:szCs w:val="96"/>
          <w:u w:val="single"/>
        </w:rPr>
        <w:t>ПАМЯТКА</w:t>
      </w:r>
    </w:p>
    <w:p w:rsidR="00420643" w:rsidRPr="0089463B" w:rsidRDefault="00420643" w:rsidP="0089463B">
      <w:pPr>
        <w:pStyle w:val="1"/>
        <w:spacing w:line="276" w:lineRule="auto"/>
        <w:jc w:val="center"/>
        <w:rPr>
          <w:b/>
          <w:sz w:val="44"/>
          <w:szCs w:val="44"/>
        </w:rPr>
      </w:pPr>
    </w:p>
    <w:p w:rsidR="00420643" w:rsidRPr="0089463B" w:rsidRDefault="00420643" w:rsidP="0089463B">
      <w:pPr>
        <w:pStyle w:val="1"/>
        <w:spacing w:line="276" w:lineRule="auto"/>
        <w:jc w:val="center"/>
        <w:rPr>
          <w:b/>
          <w:sz w:val="40"/>
          <w:szCs w:val="40"/>
        </w:rPr>
      </w:pPr>
      <w:r w:rsidRPr="0089463B">
        <w:rPr>
          <w:b/>
          <w:sz w:val="40"/>
          <w:szCs w:val="40"/>
        </w:rPr>
        <w:t>для учащегося о безопасном маршруте следования и о сложных участках на дорогах</w:t>
      </w:r>
    </w:p>
    <w:p w:rsidR="00420643" w:rsidRPr="0089463B" w:rsidRDefault="00420643" w:rsidP="0089463B">
      <w:pPr>
        <w:pStyle w:val="1"/>
        <w:spacing w:line="276" w:lineRule="auto"/>
        <w:jc w:val="center"/>
        <w:rPr>
          <w:b/>
          <w:sz w:val="40"/>
          <w:szCs w:val="40"/>
        </w:rPr>
      </w:pPr>
    </w:p>
    <w:p w:rsidR="00420643" w:rsidRPr="0089463B" w:rsidRDefault="00420643" w:rsidP="0089463B">
      <w:pPr>
        <w:jc w:val="center"/>
        <w:rPr>
          <w:b/>
          <w:i/>
          <w:sz w:val="28"/>
          <w:szCs w:val="28"/>
        </w:rPr>
      </w:pPr>
      <w:r w:rsidRPr="0089463B">
        <w:rPr>
          <w:b/>
          <w:i/>
          <w:sz w:val="28"/>
          <w:szCs w:val="28"/>
        </w:rPr>
        <w:t>Выходя на улицу, пользуясь транспортом, вы часто не придерживаетесь определенных правил безопасности. Главная цель этих правил - сохранить твою жизнь.</w:t>
      </w:r>
    </w:p>
    <w:p w:rsidR="00420643" w:rsidRPr="00E84E4E" w:rsidRDefault="00420643" w:rsidP="0089463B">
      <w:pPr>
        <w:rPr>
          <w:b/>
          <w:sz w:val="28"/>
          <w:szCs w:val="28"/>
          <w:u w:val="single"/>
        </w:rPr>
      </w:pPr>
      <w:r w:rsidRPr="00E84E4E">
        <w:rPr>
          <w:b/>
          <w:sz w:val="28"/>
          <w:szCs w:val="28"/>
          <w:u w:val="single"/>
        </w:rPr>
        <w:t>Тебе как пешеходу следует помнить:</w:t>
      </w:r>
    </w:p>
    <w:p w:rsidR="00420643" w:rsidRPr="00E84E4E" w:rsidRDefault="00420643" w:rsidP="0089463B">
      <w:pPr>
        <w:pStyle w:val="1"/>
        <w:numPr>
          <w:ilvl w:val="0"/>
          <w:numId w:val="1"/>
        </w:numPr>
        <w:spacing w:line="360" w:lineRule="auto"/>
        <w:rPr>
          <w:sz w:val="28"/>
          <w:szCs w:val="28"/>
        </w:rPr>
      </w:pPr>
      <w:r w:rsidRPr="00E84E4E">
        <w:rPr>
          <w:sz w:val="28"/>
          <w:szCs w:val="28"/>
        </w:rPr>
        <w:t>наиболее опасны на дорогах перекрестки, скоростные участки движения, зоны ограниченной видимости, гололед;</w:t>
      </w:r>
    </w:p>
    <w:p w:rsidR="00420643" w:rsidRPr="00E84E4E" w:rsidRDefault="00420643" w:rsidP="0089463B">
      <w:pPr>
        <w:pStyle w:val="1"/>
        <w:numPr>
          <w:ilvl w:val="0"/>
          <w:numId w:val="1"/>
        </w:numPr>
        <w:spacing w:line="360" w:lineRule="auto"/>
        <w:rPr>
          <w:sz w:val="28"/>
          <w:szCs w:val="28"/>
        </w:rPr>
      </w:pPr>
      <w:r w:rsidRPr="00E84E4E">
        <w:rPr>
          <w:sz w:val="28"/>
          <w:szCs w:val="28"/>
        </w:rPr>
        <w:t>не переходите улицу на красный свет, даже если не видно машин;</w:t>
      </w:r>
    </w:p>
    <w:p w:rsidR="00420643" w:rsidRPr="00E84E4E" w:rsidRDefault="00420643" w:rsidP="0089463B">
      <w:pPr>
        <w:pStyle w:val="1"/>
        <w:numPr>
          <w:ilvl w:val="0"/>
          <w:numId w:val="1"/>
        </w:numPr>
        <w:spacing w:line="360" w:lineRule="auto"/>
        <w:rPr>
          <w:sz w:val="28"/>
          <w:szCs w:val="28"/>
        </w:rPr>
      </w:pPr>
      <w:r w:rsidRPr="00E84E4E">
        <w:rPr>
          <w:sz w:val="28"/>
          <w:szCs w:val="28"/>
        </w:rPr>
        <w:t>переходи дорогу, предварительно посмотрев в обе стороны - сначала налево, потом направо;</w:t>
      </w:r>
    </w:p>
    <w:p w:rsidR="00420643" w:rsidRPr="00E84E4E" w:rsidRDefault="00420643" w:rsidP="0089463B">
      <w:pPr>
        <w:pStyle w:val="1"/>
        <w:numPr>
          <w:ilvl w:val="0"/>
          <w:numId w:val="1"/>
        </w:numPr>
        <w:spacing w:line="360" w:lineRule="auto"/>
        <w:rPr>
          <w:sz w:val="28"/>
          <w:szCs w:val="28"/>
        </w:rPr>
      </w:pPr>
      <w:r w:rsidRPr="00E84E4E">
        <w:rPr>
          <w:sz w:val="28"/>
          <w:szCs w:val="28"/>
        </w:rPr>
        <w:t>на дорогу можно с тротуара только сойти, а не выбежать;</w:t>
      </w:r>
    </w:p>
    <w:p w:rsidR="00420643" w:rsidRPr="00E84E4E" w:rsidRDefault="00420643" w:rsidP="0089463B">
      <w:pPr>
        <w:pStyle w:val="1"/>
        <w:numPr>
          <w:ilvl w:val="0"/>
          <w:numId w:val="1"/>
        </w:numPr>
        <w:spacing w:line="360" w:lineRule="auto"/>
        <w:rPr>
          <w:sz w:val="28"/>
          <w:szCs w:val="28"/>
        </w:rPr>
      </w:pPr>
      <w:r w:rsidRPr="00E84E4E">
        <w:rPr>
          <w:sz w:val="28"/>
          <w:szCs w:val="28"/>
        </w:rPr>
        <w:t>не выбегай на дорогу из-за препятствия (стоящего у обочины транспорта, высокого сугроба). Водитель не успеет затормозить при твоем неожиданном появлении;</w:t>
      </w:r>
    </w:p>
    <w:p w:rsidR="00420643" w:rsidRPr="00E84E4E" w:rsidRDefault="00420643" w:rsidP="0089463B">
      <w:pPr>
        <w:pStyle w:val="1"/>
        <w:numPr>
          <w:ilvl w:val="0"/>
          <w:numId w:val="1"/>
        </w:numPr>
        <w:spacing w:line="360" w:lineRule="auto"/>
        <w:rPr>
          <w:sz w:val="28"/>
          <w:szCs w:val="28"/>
        </w:rPr>
      </w:pPr>
      <w:r w:rsidRPr="00E84E4E">
        <w:rPr>
          <w:sz w:val="28"/>
          <w:szCs w:val="28"/>
        </w:rPr>
        <w:t>ходи только по тротуару, если же тротуара нет и тебе приходится идти по обочине дороги, выбирай ту ее сторону, по которой машины идут тебе навстречу;</w:t>
      </w:r>
    </w:p>
    <w:p w:rsidR="00420643" w:rsidRPr="00E84E4E" w:rsidRDefault="00420643" w:rsidP="0089463B">
      <w:pPr>
        <w:pStyle w:val="1"/>
        <w:numPr>
          <w:ilvl w:val="0"/>
          <w:numId w:val="1"/>
        </w:numPr>
        <w:spacing w:line="360" w:lineRule="auto"/>
        <w:rPr>
          <w:sz w:val="28"/>
          <w:szCs w:val="28"/>
        </w:rPr>
      </w:pPr>
      <w:r w:rsidRPr="00E84E4E">
        <w:rPr>
          <w:sz w:val="28"/>
          <w:szCs w:val="28"/>
        </w:rPr>
        <w:t>никогда не рассчитывай на внимание водителя, надейся только на себя;</w:t>
      </w:r>
    </w:p>
    <w:p w:rsidR="00420643" w:rsidRPr="00E84E4E" w:rsidRDefault="00420643" w:rsidP="0089463B">
      <w:pPr>
        <w:pStyle w:val="1"/>
        <w:numPr>
          <w:ilvl w:val="0"/>
          <w:numId w:val="1"/>
        </w:numPr>
        <w:spacing w:line="360" w:lineRule="auto"/>
        <w:rPr>
          <w:sz w:val="28"/>
          <w:szCs w:val="28"/>
        </w:rPr>
      </w:pPr>
      <w:r w:rsidRPr="00E84E4E">
        <w:rPr>
          <w:sz w:val="28"/>
          <w:szCs w:val="28"/>
        </w:rPr>
        <w:t>без родителей улицу лучше всего переходить в группе пешеходов.</w:t>
      </w:r>
    </w:p>
    <w:p w:rsidR="00420643" w:rsidRPr="00E84E4E" w:rsidRDefault="00420643" w:rsidP="0089463B">
      <w:pPr>
        <w:pStyle w:val="1"/>
        <w:spacing w:line="360" w:lineRule="auto"/>
        <w:rPr>
          <w:sz w:val="28"/>
          <w:szCs w:val="28"/>
        </w:rPr>
      </w:pPr>
    </w:p>
    <w:p w:rsidR="00420643" w:rsidRPr="00E84E4E" w:rsidRDefault="00420643" w:rsidP="0089463B">
      <w:pPr>
        <w:pStyle w:val="1"/>
        <w:spacing w:line="276" w:lineRule="auto"/>
        <w:jc w:val="center"/>
        <w:rPr>
          <w:b/>
          <w:sz w:val="28"/>
          <w:szCs w:val="28"/>
        </w:rPr>
      </w:pPr>
      <w:r w:rsidRPr="00E84E4E">
        <w:rPr>
          <w:b/>
          <w:sz w:val="28"/>
          <w:szCs w:val="28"/>
        </w:rPr>
        <w:t>Запомни главное правило пешехода - надо предвидеть опасность и по возможности избегать</w:t>
      </w:r>
    </w:p>
    <w:p w:rsidR="00420643" w:rsidRDefault="00420643" w:rsidP="00E84E4E">
      <w:pPr>
        <w:pStyle w:val="1"/>
        <w:jc w:val="center"/>
        <w:rPr>
          <w:rFonts w:ascii="Century Gothic" w:hAnsi="Century Gothic"/>
          <w:b/>
          <w:i/>
          <w:sz w:val="60"/>
          <w:szCs w:val="60"/>
          <w:u w:val="single"/>
        </w:rPr>
      </w:pPr>
      <w:r w:rsidRPr="0089463B">
        <w:rPr>
          <w:rFonts w:ascii="Century Gothic" w:hAnsi="Century Gothic"/>
          <w:b/>
          <w:i/>
          <w:sz w:val="60"/>
          <w:szCs w:val="60"/>
          <w:u w:val="single"/>
        </w:rPr>
        <w:lastRenderedPageBreak/>
        <w:t>Памятка родителям по правилам дорожного движения</w:t>
      </w:r>
    </w:p>
    <w:p w:rsidR="00420643" w:rsidRPr="0089463B" w:rsidRDefault="00420643" w:rsidP="00E84E4E">
      <w:pPr>
        <w:pStyle w:val="1"/>
        <w:jc w:val="center"/>
        <w:rPr>
          <w:rFonts w:ascii="Century Gothic" w:hAnsi="Century Gothic"/>
          <w:b/>
          <w:i/>
          <w:sz w:val="60"/>
          <w:szCs w:val="60"/>
          <w:u w:val="single"/>
        </w:rPr>
      </w:pPr>
    </w:p>
    <w:p w:rsidR="00420643" w:rsidRPr="00E84E4E" w:rsidRDefault="00420643" w:rsidP="0089463B">
      <w:pPr>
        <w:pStyle w:val="1"/>
        <w:jc w:val="both"/>
        <w:rPr>
          <w:sz w:val="28"/>
          <w:szCs w:val="28"/>
        </w:rPr>
      </w:pPr>
      <w:r w:rsidRPr="00E84E4E">
        <w:rPr>
          <w:sz w:val="28"/>
          <w:szCs w:val="28"/>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5. Начинать движение через проезжую часть на зеленый сигнал светофора можно только убедившись, что все машины остановились.</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7.Учите ребенка замечать машину. Иногда ребенок не замечает машину или мотоцикл, находящийся вдалеке. Научите его всматриваться вдаль.</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420643" w:rsidRPr="00E84E4E" w:rsidRDefault="00420643" w:rsidP="0089463B">
      <w:pPr>
        <w:pStyle w:val="1"/>
        <w:jc w:val="both"/>
        <w:rPr>
          <w:sz w:val="28"/>
          <w:szCs w:val="28"/>
        </w:rPr>
      </w:pPr>
    </w:p>
    <w:p w:rsidR="00420643" w:rsidRPr="00E84E4E" w:rsidRDefault="00420643" w:rsidP="0089463B">
      <w:pPr>
        <w:pStyle w:val="1"/>
        <w:jc w:val="both"/>
        <w:rPr>
          <w:sz w:val="28"/>
          <w:szCs w:val="28"/>
        </w:rPr>
      </w:pPr>
      <w:r w:rsidRPr="00E84E4E">
        <w:rPr>
          <w:sz w:val="28"/>
          <w:szCs w:val="28"/>
        </w:rPr>
        <w:t>9. Выходить на дорогу из-за стоящего транспорта нельзя!</w:t>
      </w:r>
    </w:p>
    <w:p w:rsidR="00420643" w:rsidRPr="00E84E4E" w:rsidRDefault="00420643" w:rsidP="00E84E4E">
      <w:pPr>
        <w:pStyle w:val="1"/>
        <w:rPr>
          <w:sz w:val="28"/>
          <w:szCs w:val="28"/>
        </w:rPr>
      </w:pPr>
    </w:p>
    <w:p w:rsidR="00420643" w:rsidRPr="00E84E4E" w:rsidRDefault="00420643" w:rsidP="00E84E4E">
      <w:pPr>
        <w:pStyle w:val="1"/>
        <w:rPr>
          <w:sz w:val="28"/>
          <w:szCs w:val="28"/>
        </w:rPr>
      </w:pPr>
      <w:r w:rsidRPr="00E84E4E">
        <w:rPr>
          <w:sz w:val="28"/>
          <w:szCs w:val="28"/>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420643" w:rsidRPr="00E84E4E" w:rsidRDefault="00420643" w:rsidP="00E84E4E">
      <w:pPr>
        <w:pStyle w:val="1"/>
        <w:rPr>
          <w:sz w:val="28"/>
          <w:szCs w:val="28"/>
        </w:rPr>
      </w:pPr>
    </w:p>
    <w:p w:rsidR="00420643" w:rsidRPr="00EA5B4E" w:rsidRDefault="00420643" w:rsidP="00EA5B4E">
      <w:pPr>
        <w:jc w:val="center"/>
        <w:rPr>
          <w:rFonts w:ascii="Century Gothic" w:hAnsi="Century Gothic"/>
          <w:b/>
          <w:sz w:val="48"/>
          <w:szCs w:val="48"/>
          <w:u w:val="single"/>
        </w:rPr>
      </w:pPr>
      <w:r w:rsidRPr="00EA5B4E">
        <w:rPr>
          <w:rFonts w:ascii="Century Gothic" w:hAnsi="Century Gothic"/>
          <w:b/>
          <w:sz w:val="48"/>
          <w:szCs w:val="48"/>
          <w:u w:val="single"/>
        </w:rPr>
        <w:lastRenderedPageBreak/>
        <w:t>Памятка для родителей</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 xml:space="preserve">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420643" w:rsidRPr="00EA5B4E" w:rsidRDefault="00420643" w:rsidP="00EA5B4E">
      <w:pPr>
        <w:spacing w:after="0" w:line="240" w:lineRule="auto"/>
        <w:ind w:firstLine="709"/>
        <w:jc w:val="both"/>
        <w:rPr>
          <w:rFonts w:ascii="Georgia" w:hAnsi="Georgia"/>
          <w:sz w:val="28"/>
          <w:szCs w:val="28"/>
        </w:rPr>
      </w:pPr>
      <w:r w:rsidRPr="00EA5B4E">
        <w:rPr>
          <w:rFonts w:ascii="Georgia" w:hAnsi="Georgia"/>
          <w:sz w:val="28"/>
          <w:szCs w:val="28"/>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420643" w:rsidRDefault="00420643" w:rsidP="00EA5B4E">
      <w:pPr>
        <w:spacing w:after="0"/>
      </w:pPr>
    </w:p>
    <w:p w:rsidR="00420643" w:rsidRDefault="00420643" w:rsidP="00E84E4E"/>
    <w:p w:rsidR="00420643" w:rsidRDefault="00420643" w:rsidP="00E84E4E"/>
    <w:p w:rsidR="00420643" w:rsidRPr="0089463B" w:rsidRDefault="00420643" w:rsidP="0089463B">
      <w:pPr>
        <w:jc w:val="center"/>
        <w:rPr>
          <w:rFonts w:ascii="Century Gothic" w:hAnsi="Century Gothic"/>
          <w:b/>
          <w:sz w:val="32"/>
          <w:szCs w:val="32"/>
        </w:rPr>
      </w:pPr>
      <w:r w:rsidRPr="0089463B">
        <w:rPr>
          <w:rFonts w:ascii="Century Gothic" w:hAnsi="Century Gothic"/>
          <w:b/>
          <w:sz w:val="32"/>
          <w:szCs w:val="32"/>
        </w:rPr>
        <w:lastRenderedPageBreak/>
        <w:t>Правила безопасности дорожного движения</w:t>
      </w:r>
    </w:p>
    <w:p w:rsidR="00420643" w:rsidRPr="0089463B" w:rsidRDefault="00420643" w:rsidP="00E84E4E">
      <w:pPr>
        <w:rPr>
          <w:b/>
          <w:i/>
          <w:sz w:val="32"/>
          <w:szCs w:val="32"/>
          <w:u w:val="single"/>
        </w:rPr>
      </w:pPr>
      <w:r w:rsidRPr="0089463B">
        <w:rPr>
          <w:b/>
          <w:i/>
          <w:sz w:val="32"/>
          <w:szCs w:val="32"/>
          <w:u w:val="single"/>
        </w:rPr>
        <w:t>Поведение на улицах и дорогах</w:t>
      </w:r>
    </w:p>
    <w:p w:rsidR="00420643" w:rsidRPr="0089463B" w:rsidRDefault="00420643" w:rsidP="00EA5B4E">
      <w:pPr>
        <w:ind w:firstLine="709"/>
        <w:jc w:val="both"/>
        <w:rPr>
          <w:sz w:val="32"/>
          <w:szCs w:val="32"/>
        </w:rPr>
      </w:pPr>
      <w:r w:rsidRPr="0089463B">
        <w:rPr>
          <w:sz w:val="32"/>
          <w:szCs w:val="32"/>
        </w:rPr>
        <w:t>Пешеходам разрешается ходить по тротуарам и пешеходным дорожкам, а там, где их нет, по обочине или велосипедной дорожке.</w:t>
      </w:r>
    </w:p>
    <w:p w:rsidR="00420643" w:rsidRPr="0089463B" w:rsidRDefault="00C35D3F" w:rsidP="0089463B">
      <w:pPr>
        <w:jc w:val="center"/>
        <w:rPr>
          <w:sz w:val="32"/>
          <w:szCs w:val="32"/>
        </w:rPr>
      </w:pPr>
      <w:r>
        <w:rPr>
          <w:noProof/>
          <w:sz w:val="32"/>
          <w:szCs w:val="32"/>
          <w:lang w:eastAsia="ru-RU"/>
        </w:rPr>
        <w:drawing>
          <wp:inline distT="0" distB="0" distL="0" distR="0">
            <wp:extent cx="3771900" cy="7912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3771900" cy="791210"/>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t xml:space="preserve">Наиболее безопасно - идти навстречу потоку транспортных средств по левой стороне дороги. </w:t>
      </w:r>
    </w:p>
    <w:p w:rsidR="00420643" w:rsidRPr="0089463B" w:rsidRDefault="00420643" w:rsidP="00EA5B4E">
      <w:pPr>
        <w:ind w:firstLine="709"/>
        <w:jc w:val="both"/>
        <w:rPr>
          <w:sz w:val="32"/>
          <w:szCs w:val="32"/>
        </w:rPr>
      </w:pPr>
      <w:r w:rsidRPr="0089463B">
        <w:rPr>
          <w:sz w:val="32"/>
          <w:szCs w:val="32"/>
        </w:rPr>
        <w:t>Не выходи и не выбегай на проезжую часть, не мешай движению транспорта.</w:t>
      </w:r>
    </w:p>
    <w:p w:rsidR="00420643" w:rsidRPr="0089463B" w:rsidRDefault="00420643" w:rsidP="00EA5B4E">
      <w:pPr>
        <w:ind w:firstLine="709"/>
        <w:jc w:val="both"/>
        <w:rPr>
          <w:sz w:val="32"/>
          <w:szCs w:val="32"/>
        </w:rPr>
      </w:pPr>
      <w:r w:rsidRPr="0089463B">
        <w:rPr>
          <w:sz w:val="32"/>
          <w:szCs w:val="32"/>
        </w:rPr>
        <w:t>Катайся на роликах, скейтборде, лыжах только в парках, скверах, имеющих ограждение. Не выезжай на проезжую часть.</w:t>
      </w:r>
    </w:p>
    <w:p w:rsidR="00420643" w:rsidRPr="0089463B" w:rsidRDefault="00C35D3F" w:rsidP="0089463B">
      <w:pPr>
        <w:jc w:val="center"/>
        <w:rPr>
          <w:sz w:val="32"/>
          <w:szCs w:val="32"/>
        </w:rPr>
      </w:pPr>
      <w:r>
        <w:rPr>
          <w:noProof/>
          <w:sz w:val="32"/>
          <w:szCs w:val="32"/>
          <w:lang w:eastAsia="ru-RU"/>
        </w:rPr>
        <w:drawing>
          <wp:inline distT="0" distB="0" distL="0" distR="0">
            <wp:extent cx="3771900" cy="79121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srcRect/>
                    <a:stretch>
                      <a:fillRect/>
                    </a:stretch>
                  </pic:blipFill>
                  <pic:spPr bwMode="auto">
                    <a:xfrm>
                      <a:off x="0" y="0"/>
                      <a:ext cx="3771900" cy="791210"/>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t xml:space="preserve"> Если необходимо переехать улицу или дорогу, сойди с велосипеда и веди его за руль, скейтборд неси в руках.</w:t>
      </w:r>
    </w:p>
    <w:p w:rsidR="00420643" w:rsidRPr="00EA5B4E" w:rsidRDefault="00420643" w:rsidP="00EA5B4E">
      <w:pPr>
        <w:jc w:val="both"/>
        <w:rPr>
          <w:b/>
          <w:i/>
          <w:sz w:val="32"/>
          <w:szCs w:val="32"/>
          <w:u w:val="single"/>
        </w:rPr>
      </w:pPr>
      <w:r w:rsidRPr="00EA5B4E">
        <w:rPr>
          <w:b/>
          <w:i/>
          <w:sz w:val="32"/>
          <w:szCs w:val="32"/>
          <w:u w:val="single"/>
        </w:rPr>
        <w:t>Переход улиц и дорог</w:t>
      </w:r>
    </w:p>
    <w:p w:rsidR="00420643" w:rsidRPr="0089463B" w:rsidRDefault="00420643" w:rsidP="00EA5B4E">
      <w:pPr>
        <w:ind w:firstLine="709"/>
        <w:jc w:val="both"/>
        <w:rPr>
          <w:sz w:val="32"/>
          <w:szCs w:val="32"/>
        </w:rPr>
      </w:pPr>
      <w:r w:rsidRPr="0089463B">
        <w:rPr>
          <w:sz w:val="32"/>
          <w:szCs w:val="32"/>
        </w:rPr>
        <w:t>Переходи проезжую часть только по подземным переходам, пешеходным мостикам и в местах, обозначенных дорожной разметкой «зебра» или знаком «Пешеходный переход».</w:t>
      </w:r>
    </w:p>
    <w:p w:rsidR="00420643" w:rsidRPr="0089463B" w:rsidRDefault="00C35D3F" w:rsidP="0089463B">
      <w:pPr>
        <w:jc w:val="center"/>
        <w:rPr>
          <w:sz w:val="32"/>
          <w:szCs w:val="32"/>
        </w:rPr>
      </w:pPr>
      <w:r>
        <w:rPr>
          <w:noProof/>
          <w:sz w:val="32"/>
          <w:szCs w:val="32"/>
          <w:lang w:eastAsia="ru-RU"/>
        </w:rPr>
        <w:drawing>
          <wp:inline distT="0" distB="0" distL="0" distR="0">
            <wp:extent cx="1600200" cy="143319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srcRect/>
                    <a:stretch>
                      <a:fillRect/>
                    </a:stretch>
                  </pic:blipFill>
                  <pic:spPr bwMode="auto">
                    <a:xfrm>
                      <a:off x="0" y="0"/>
                      <a:ext cx="1600200" cy="1433195"/>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t>В местах, где есть светофор или регулировщик, переходи улицу только по сигналам.</w:t>
      </w:r>
    </w:p>
    <w:p w:rsidR="00420643" w:rsidRPr="0089463B" w:rsidRDefault="00420643" w:rsidP="00EA5B4E">
      <w:pPr>
        <w:ind w:firstLine="709"/>
        <w:jc w:val="both"/>
        <w:rPr>
          <w:sz w:val="32"/>
          <w:szCs w:val="32"/>
        </w:rPr>
      </w:pPr>
      <w:r w:rsidRPr="0089463B">
        <w:rPr>
          <w:sz w:val="32"/>
          <w:szCs w:val="32"/>
        </w:rPr>
        <w:lastRenderedPageBreak/>
        <w:t>Там, где движение не регулируется, пересекай проезжую часть, не создавая помех движущемуся транспорту.</w:t>
      </w:r>
    </w:p>
    <w:p w:rsidR="00420643" w:rsidRPr="0089463B" w:rsidRDefault="00C35D3F" w:rsidP="0089463B">
      <w:pPr>
        <w:jc w:val="center"/>
        <w:rPr>
          <w:sz w:val="32"/>
          <w:szCs w:val="32"/>
        </w:rPr>
      </w:pPr>
      <w:r>
        <w:rPr>
          <w:noProof/>
          <w:sz w:val="32"/>
          <w:szCs w:val="32"/>
          <w:lang w:eastAsia="ru-RU"/>
        </w:rPr>
        <w:drawing>
          <wp:inline distT="0" distB="0" distL="0" distR="0">
            <wp:extent cx="2576195" cy="1600200"/>
            <wp:effectExtent l="1905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srcRect/>
                    <a:stretch>
                      <a:fillRect/>
                    </a:stretch>
                  </pic:blipFill>
                  <pic:spPr bwMode="auto">
                    <a:xfrm>
                      <a:off x="0" y="0"/>
                      <a:ext cx="2576195" cy="1600200"/>
                    </a:xfrm>
                    <a:prstGeom prst="rect">
                      <a:avLst/>
                    </a:prstGeom>
                    <a:noFill/>
                    <a:ln w="9525">
                      <a:noFill/>
                      <a:miter lim="800000"/>
                      <a:headEnd/>
                      <a:tailEnd/>
                    </a:ln>
                  </pic:spPr>
                </pic:pic>
              </a:graphicData>
            </a:graphic>
          </wp:inline>
        </w:drawing>
      </w:r>
    </w:p>
    <w:p w:rsidR="00420643" w:rsidRPr="0089463B" w:rsidRDefault="00420643" w:rsidP="00EA5B4E">
      <w:pPr>
        <w:ind w:firstLine="708"/>
        <w:jc w:val="both"/>
        <w:rPr>
          <w:sz w:val="32"/>
          <w:szCs w:val="32"/>
        </w:rPr>
      </w:pPr>
      <w:r w:rsidRPr="0089463B">
        <w:rPr>
          <w:sz w:val="32"/>
          <w:szCs w:val="32"/>
        </w:rPr>
        <w:t xml:space="preserve"> Перед переходом улицы с двусторонним движением остановись, посмотри налево и, если поблизости нет машин, начинай переход. Дойдя до середины, посмотри направо. Если поблизости есть машины, подожди на «островке безопасности» или середине улицы, пропусти их, а потом продолжай путь.</w:t>
      </w:r>
    </w:p>
    <w:p w:rsidR="00420643" w:rsidRPr="0089463B" w:rsidRDefault="00C35D3F" w:rsidP="0089463B">
      <w:pPr>
        <w:jc w:val="center"/>
        <w:rPr>
          <w:sz w:val="32"/>
          <w:szCs w:val="32"/>
        </w:rPr>
      </w:pPr>
      <w:r>
        <w:rPr>
          <w:noProof/>
          <w:sz w:val="32"/>
          <w:szCs w:val="32"/>
          <w:lang w:eastAsia="ru-RU"/>
        </w:rPr>
        <w:drawing>
          <wp:inline distT="0" distB="0" distL="0" distR="0">
            <wp:extent cx="1433195" cy="1714500"/>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
                    <a:srcRect/>
                    <a:stretch>
                      <a:fillRect/>
                    </a:stretch>
                  </pic:blipFill>
                  <pic:spPr bwMode="auto">
                    <a:xfrm>
                      <a:off x="0" y="0"/>
                      <a:ext cx="1433195" cy="1714500"/>
                    </a:xfrm>
                    <a:prstGeom prst="rect">
                      <a:avLst/>
                    </a:prstGeom>
                    <a:noFill/>
                    <a:ln w="9525">
                      <a:noFill/>
                      <a:miter lim="800000"/>
                      <a:headEnd/>
                      <a:tailEnd/>
                    </a:ln>
                  </pic:spPr>
                </pic:pic>
              </a:graphicData>
            </a:graphic>
          </wp:inline>
        </w:drawing>
      </w:r>
    </w:p>
    <w:p w:rsidR="00420643" w:rsidRPr="0089463B" w:rsidRDefault="00420643" w:rsidP="00EA5B4E">
      <w:pPr>
        <w:ind w:firstLine="709"/>
        <w:jc w:val="both"/>
        <w:rPr>
          <w:sz w:val="32"/>
          <w:szCs w:val="32"/>
        </w:rPr>
      </w:pPr>
      <w:r w:rsidRPr="0089463B">
        <w:rPr>
          <w:sz w:val="32"/>
          <w:szCs w:val="32"/>
        </w:rPr>
        <w:t>Запомни! Не переходи проезжую часть, если движется машина с включенными синими маячками и специальным звуковым сигналом; если это скоростная дорога.</w:t>
      </w:r>
    </w:p>
    <w:p w:rsidR="00420643" w:rsidRPr="0089463B" w:rsidRDefault="00420643" w:rsidP="00E84E4E">
      <w:pPr>
        <w:rPr>
          <w:sz w:val="32"/>
          <w:szCs w:val="32"/>
        </w:rPr>
      </w:pPr>
    </w:p>
    <w:p w:rsidR="00420643" w:rsidRPr="0089463B" w:rsidRDefault="00C35D3F" w:rsidP="0089463B">
      <w:pPr>
        <w:jc w:val="center"/>
        <w:rPr>
          <w:sz w:val="32"/>
          <w:szCs w:val="32"/>
        </w:rPr>
      </w:pPr>
      <w:r>
        <w:rPr>
          <w:noProof/>
          <w:sz w:val="32"/>
          <w:szCs w:val="32"/>
          <w:lang w:eastAsia="ru-RU"/>
        </w:rPr>
        <w:drawing>
          <wp:inline distT="0" distB="0" distL="0" distR="0">
            <wp:extent cx="2857500" cy="1380490"/>
            <wp:effectExtent l="19050" t="0" r="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a:srcRect/>
                    <a:stretch>
                      <a:fillRect/>
                    </a:stretch>
                  </pic:blipFill>
                  <pic:spPr bwMode="auto">
                    <a:xfrm>
                      <a:off x="0" y="0"/>
                      <a:ext cx="2857500" cy="1380490"/>
                    </a:xfrm>
                    <a:prstGeom prst="rect">
                      <a:avLst/>
                    </a:prstGeom>
                    <a:noFill/>
                    <a:ln w="9525">
                      <a:noFill/>
                      <a:miter lim="800000"/>
                      <a:headEnd/>
                      <a:tailEnd/>
                    </a:ln>
                  </pic:spPr>
                </pic:pic>
              </a:graphicData>
            </a:graphic>
          </wp:inline>
        </w:drawing>
      </w:r>
    </w:p>
    <w:p w:rsidR="00420643" w:rsidRDefault="00420643" w:rsidP="00E84E4E"/>
    <w:p w:rsidR="00420643" w:rsidRPr="00EA5B4E" w:rsidRDefault="00420643" w:rsidP="00EA5B4E">
      <w:pPr>
        <w:jc w:val="center"/>
        <w:rPr>
          <w:b/>
          <w:i/>
          <w:sz w:val="52"/>
          <w:szCs w:val="52"/>
          <w:u w:val="single"/>
        </w:rPr>
      </w:pPr>
      <w:r w:rsidRPr="00EA5B4E">
        <w:rPr>
          <w:b/>
          <w:i/>
          <w:sz w:val="52"/>
          <w:szCs w:val="52"/>
          <w:u w:val="single"/>
        </w:rPr>
        <w:t>«Дорожные ловушки»</w:t>
      </w:r>
    </w:p>
    <w:p w:rsidR="00420643" w:rsidRPr="00EA5B4E" w:rsidRDefault="00420643" w:rsidP="00EA5B4E">
      <w:pPr>
        <w:spacing w:after="0" w:line="240" w:lineRule="auto"/>
        <w:ind w:firstLine="709"/>
        <w:jc w:val="both"/>
        <w:rPr>
          <w:sz w:val="30"/>
          <w:szCs w:val="30"/>
        </w:rPr>
      </w:pPr>
      <w:r w:rsidRPr="00EA5B4E">
        <w:rPr>
          <w:sz w:val="30"/>
          <w:szCs w:val="30"/>
        </w:rPr>
        <w:lastRenderedPageBreak/>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420643" w:rsidRPr="00EA5B4E" w:rsidRDefault="00420643" w:rsidP="00EA5B4E">
      <w:pPr>
        <w:spacing w:after="0" w:line="240" w:lineRule="auto"/>
        <w:ind w:firstLine="709"/>
        <w:jc w:val="both"/>
        <w:rPr>
          <w:sz w:val="30"/>
          <w:szCs w:val="30"/>
        </w:rPr>
      </w:pPr>
      <w:r w:rsidRPr="00EA5B4E">
        <w:rPr>
          <w:sz w:val="30"/>
          <w:szCs w:val="30"/>
        </w:rPr>
        <w:t xml:space="preserve">Существует несколько основных дорожных ситуаций-«ловушек», и очень важно самому научиться хорошо ориентироваться в них, и научить этому своего ребенка. </w:t>
      </w:r>
    </w:p>
    <w:p w:rsidR="00420643" w:rsidRPr="00EA5B4E" w:rsidRDefault="00420643" w:rsidP="00EA5B4E">
      <w:pPr>
        <w:spacing w:after="0" w:line="240" w:lineRule="auto"/>
        <w:ind w:firstLine="709"/>
        <w:jc w:val="both"/>
        <w:rPr>
          <w:sz w:val="30"/>
          <w:szCs w:val="30"/>
        </w:rPr>
      </w:pPr>
      <w:r w:rsidRPr="00EA5B4E">
        <w:rPr>
          <w:sz w:val="30"/>
          <w:szCs w:val="30"/>
        </w:rPr>
        <w:t xml:space="preserve">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w:t>
      </w:r>
    </w:p>
    <w:p w:rsidR="00420643" w:rsidRPr="00EA5B4E" w:rsidRDefault="00420643" w:rsidP="00EA5B4E">
      <w:pPr>
        <w:spacing w:after="0" w:line="240" w:lineRule="auto"/>
        <w:ind w:firstLine="709"/>
        <w:jc w:val="both"/>
        <w:rPr>
          <w:sz w:val="30"/>
          <w:szCs w:val="30"/>
        </w:rPr>
      </w:pPr>
      <w:r w:rsidRPr="00EA5B4E">
        <w:rPr>
          <w:sz w:val="30"/>
          <w:szCs w:val="30"/>
        </w:rPr>
        <w:t xml:space="preserve">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 </w:t>
      </w:r>
    </w:p>
    <w:p w:rsidR="00420643" w:rsidRPr="00EA5B4E" w:rsidRDefault="00420643" w:rsidP="00EA5B4E">
      <w:pPr>
        <w:spacing w:after="0" w:line="240" w:lineRule="auto"/>
        <w:ind w:firstLine="709"/>
        <w:jc w:val="both"/>
        <w:rPr>
          <w:sz w:val="30"/>
          <w:szCs w:val="30"/>
        </w:rPr>
      </w:pPr>
      <w:r w:rsidRPr="00EA5B4E">
        <w:rPr>
          <w:sz w:val="30"/>
          <w:szCs w:val="3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420643" w:rsidRPr="00EA5B4E" w:rsidRDefault="00420643" w:rsidP="00EA5B4E">
      <w:pPr>
        <w:spacing w:after="0" w:line="240" w:lineRule="auto"/>
        <w:ind w:firstLine="709"/>
        <w:jc w:val="both"/>
        <w:rPr>
          <w:sz w:val="30"/>
          <w:szCs w:val="30"/>
        </w:rPr>
      </w:pPr>
      <w:r w:rsidRPr="00EA5B4E">
        <w:rPr>
          <w:sz w:val="30"/>
          <w:szCs w:val="30"/>
        </w:rPr>
        <w:t xml:space="preserve">Остановка – вообще, как ни странно, одно из наиболее </w:t>
      </w:r>
      <w:proofErr w:type="spellStart"/>
      <w:r w:rsidRPr="00EA5B4E">
        <w:rPr>
          <w:sz w:val="30"/>
          <w:szCs w:val="30"/>
        </w:rPr>
        <w:t>аварийноопасных</w:t>
      </w:r>
      <w:proofErr w:type="spellEnd"/>
      <w:r w:rsidRPr="00EA5B4E">
        <w:rPr>
          <w:sz w:val="30"/>
          <w:szCs w:val="30"/>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w:t>
      </w:r>
    </w:p>
    <w:p w:rsidR="00420643" w:rsidRPr="00EA5B4E" w:rsidRDefault="00420643" w:rsidP="00EA5B4E">
      <w:pPr>
        <w:spacing w:after="0" w:line="240" w:lineRule="auto"/>
        <w:ind w:firstLine="709"/>
        <w:jc w:val="both"/>
        <w:rPr>
          <w:sz w:val="30"/>
          <w:szCs w:val="30"/>
        </w:rPr>
      </w:pPr>
      <w:r w:rsidRPr="00EA5B4E">
        <w:rPr>
          <w:sz w:val="30"/>
          <w:szCs w:val="30"/>
        </w:rPr>
        <w:t xml:space="preserve">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p>
    <w:p w:rsidR="00420643" w:rsidRPr="00EA5B4E" w:rsidRDefault="00420643" w:rsidP="00EA5B4E">
      <w:pPr>
        <w:spacing w:after="0" w:line="240" w:lineRule="auto"/>
        <w:ind w:firstLine="709"/>
        <w:jc w:val="both"/>
        <w:rPr>
          <w:sz w:val="30"/>
          <w:szCs w:val="30"/>
        </w:rPr>
      </w:pPr>
      <w:r w:rsidRPr="00EA5B4E">
        <w:rPr>
          <w:sz w:val="30"/>
          <w:szCs w:val="30"/>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Выход из этой «дорожной ловушки» - даже если машина приближается на небольшой </w:t>
      </w:r>
      <w:r w:rsidRPr="00EA5B4E">
        <w:rPr>
          <w:sz w:val="30"/>
          <w:szCs w:val="30"/>
        </w:rPr>
        <w:lastRenderedPageBreak/>
        <w:t xml:space="preserve">скорости, ее все равно необходимо пропустить и обязательно убедиться, что за ней нет других автомобилей. </w:t>
      </w:r>
    </w:p>
    <w:p w:rsidR="00420643" w:rsidRPr="00EA5B4E" w:rsidRDefault="00420643" w:rsidP="00EA5B4E">
      <w:pPr>
        <w:spacing w:after="0" w:line="240" w:lineRule="auto"/>
        <w:ind w:firstLine="709"/>
        <w:jc w:val="both"/>
        <w:rPr>
          <w:sz w:val="30"/>
          <w:szCs w:val="30"/>
        </w:rPr>
      </w:pPr>
      <w:r w:rsidRPr="00EA5B4E">
        <w:rPr>
          <w:sz w:val="30"/>
          <w:szCs w:val="30"/>
        </w:rPr>
        <w:t xml:space="preserve">Еще одна типичная </w:t>
      </w:r>
      <w:proofErr w:type="spellStart"/>
      <w:r w:rsidRPr="00EA5B4E">
        <w:rPr>
          <w:sz w:val="30"/>
          <w:szCs w:val="30"/>
        </w:rPr>
        <w:t>аварийноопасная</w:t>
      </w:r>
      <w:proofErr w:type="spellEnd"/>
      <w:r w:rsidRPr="00EA5B4E">
        <w:rPr>
          <w:sz w:val="30"/>
          <w:szCs w:val="30"/>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420643" w:rsidRPr="00EA5B4E" w:rsidRDefault="00420643" w:rsidP="00EA5B4E">
      <w:pPr>
        <w:spacing w:after="0" w:line="240" w:lineRule="auto"/>
        <w:ind w:firstLine="709"/>
        <w:jc w:val="both"/>
        <w:rPr>
          <w:sz w:val="30"/>
          <w:szCs w:val="30"/>
        </w:rPr>
      </w:pPr>
      <w:r w:rsidRPr="00EA5B4E">
        <w:rPr>
          <w:sz w:val="30"/>
          <w:szCs w:val="30"/>
        </w:rPr>
        <w:t>«Пустынную» улицу дети часто перебегают не глядя.</w:t>
      </w:r>
    </w:p>
    <w:p w:rsidR="00420643" w:rsidRPr="00EA5B4E" w:rsidRDefault="00420643" w:rsidP="00EA5B4E">
      <w:pPr>
        <w:spacing w:after="0" w:line="240" w:lineRule="auto"/>
        <w:ind w:firstLine="709"/>
        <w:jc w:val="both"/>
        <w:rPr>
          <w:sz w:val="30"/>
          <w:szCs w:val="30"/>
        </w:rPr>
      </w:pPr>
      <w:r w:rsidRPr="00EA5B4E">
        <w:rPr>
          <w:sz w:val="30"/>
          <w:szCs w:val="3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420643" w:rsidRPr="00EA5B4E" w:rsidRDefault="00420643" w:rsidP="00EA5B4E">
      <w:pPr>
        <w:spacing w:after="0" w:line="240" w:lineRule="auto"/>
        <w:ind w:firstLine="709"/>
        <w:jc w:val="both"/>
        <w:rPr>
          <w:sz w:val="30"/>
          <w:szCs w:val="30"/>
        </w:rPr>
      </w:pPr>
      <w:r w:rsidRPr="00EA5B4E">
        <w:rPr>
          <w:sz w:val="30"/>
          <w:szCs w:val="30"/>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420643" w:rsidRPr="00EA5B4E" w:rsidRDefault="00420643" w:rsidP="00EA5B4E">
      <w:pPr>
        <w:spacing w:after="0" w:line="240" w:lineRule="auto"/>
        <w:ind w:firstLine="709"/>
        <w:jc w:val="both"/>
        <w:rPr>
          <w:sz w:val="30"/>
          <w:szCs w:val="30"/>
        </w:rPr>
      </w:pPr>
      <w:r w:rsidRPr="00EA5B4E">
        <w:rPr>
          <w:sz w:val="30"/>
          <w:szCs w:val="30"/>
        </w:rPr>
        <w:t xml:space="preserve">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420643" w:rsidRPr="00EA5B4E" w:rsidRDefault="00420643" w:rsidP="00EA5B4E">
      <w:pPr>
        <w:spacing w:after="0" w:line="240" w:lineRule="auto"/>
        <w:ind w:firstLine="709"/>
        <w:jc w:val="both"/>
        <w:rPr>
          <w:sz w:val="30"/>
          <w:szCs w:val="30"/>
        </w:rPr>
      </w:pPr>
      <w:r w:rsidRPr="00EA5B4E">
        <w:rPr>
          <w:sz w:val="30"/>
          <w:szCs w:val="30"/>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420643" w:rsidRPr="00EA5B4E" w:rsidRDefault="00420643" w:rsidP="00EA5B4E">
      <w:pPr>
        <w:spacing w:after="0" w:line="240" w:lineRule="auto"/>
        <w:ind w:firstLine="709"/>
        <w:jc w:val="both"/>
        <w:rPr>
          <w:sz w:val="30"/>
          <w:szCs w:val="30"/>
        </w:rPr>
      </w:pPr>
    </w:p>
    <w:p w:rsidR="00420643" w:rsidRDefault="00420643" w:rsidP="00EA5B4E">
      <w:pPr>
        <w:spacing w:after="0"/>
      </w:pPr>
    </w:p>
    <w:p w:rsidR="00420643" w:rsidRDefault="00420643" w:rsidP="00E84E4E"/>
    <w:p w:rsidR="00420643" w:rsidRDefault="00420643" w:rsidP="00E84E4E"/>
    <w:p w:rsidR="00420643" w:rsidRDefault="00420643" w:rsidP="00E84E4E"/>
    <w:p w:rsidR="00420643" w:rsidRDefault="00420643" w:rsidP="00E84E4E"/>
    <w:p w:rsidR="004E62C6" w:rsidRDefault="004E62C6" w:rsidP="00E84E4E"/>
    <w:p w:rsidR="00420643" w:rsidRPr="00EA5B4E" w:rsidRDefault="00420643" w:rsidP="00EA5B4E">
      <w:pPr>
        <w:jc w:val="center"/>
        <w:rPr>
          <w:b/>
          <w:i/>
          <w:sz w:val="40"/>
          <w:szCs w:val="40"/>
        </w:rPr>
      </w:pPr>
      <w:r w:rsidRPr="00EA5B4E">
        <w:rPr>
          <w:b/>
          <w:i/>
          <w:sz w:val="40"/>
          <w:szCs w:val="40"/>
        </w:rPr>
        <w:lastRenderedPageBreak/>
        <w:t>Рекомендации для родителей.</w:t>
      </w:r>
    </w:p>
    <w:p w:rsidR="00420643" w:rsidRPr="001F595B" w:rsidRDefault="00420643" w:rsidP="001F595B">
      <w:pPr>
        <w:jc w:val="center"/>
        <w:rPr>
          <w:b/>
          <w:i/>
          <w:sz w:val="36"/>
          <w:szCs w:val="36"/>
          <w:u w:val="single"/>
        </w:rPr>
      </w:pPr>
      <w:r w:rsidRPr="001F595B">
        <w:rPr>
          <w:b/>
          <w:i/>
          <w:sz w:val="36"/>
          <w:szCs w:val="36"/>
          <w:u w:val="single"/>
        </w:rPr>
        <w:t>Как научить ребенка не попадать в типичные дорожные "ловушки".</w:t>
      </w:r>
    </w:p>
    <w:p w:rsidR="00420643" w:rsidRPr="00D75147" w:rsidRDefault="00420643" w:rsidP="00D75147">
      <w:pPr>
        <w:jc w:val="center"/>
        <w:rPr>
          <w:b/>
          <w:sz w:val="30"/>
          <w:szCs w:val="30"/>
        </w:rPr>
      </w:pPr>
      <w:r w:rsidRPr="00D75147">
        <w:rPr>
          <w:b/>
          <w:sz w:val="30"/>
          <w:szCs w:val="30"/>
        </w:rPr>
        <w:t>Главная опасность - стоящая машина!</w:t>
      </w:r>
    </w:p>
    <w:p w:rsidR="00420643" w:rsidRPr="001F595B" w:rsidRDefault="00420643" w:rsidP="001F595B">
      <w:pPr>
        <w:jc w:val="both"/>
        <w:rPr>
          <w:sz w:val="30"/>
          <w:szCs w:val="30"/>
        </w:rPr>
      </w:pPr>
      <w:r w:rsidRPr="001F595B">
        <w:rPr>
          <w:sz w:val="30"/>
          <w:szCs w:val="30"/>
        </w:rPr>
        <w:t xml:space="preserve">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w:t>
      </w:r>
    </w:p>
    <w:p w:rsidR="00420643" w:rsidRPr="00D75147" w:rsidRDefault="00420643" w:rsidP="00D75147">
      <w:pPr>
        <w:jc w:val="center"/>
        <w:rPr>
          <w:b/>
          <w:sz w:val="30"/>
          <w:szCs w:val="30"/>
        </w:rPr>
      </w:pPr>
      <w:r w:rsidRPr="00D75147">
        <w:rPr>
          <w:b/>
          <w:sz w:val="30"/>
          <w:szCs w:val="30"/>
        </w:rPr>
        <w:t>Не обходите стоящий автобус ни спереди, ни сзади!</w:t>
      </w:r>
    </w:p>
    <w:p w:rsidR="00420643" w:rsidRPr="001F595B" w:rsidRDefault="00420643" w:rsidP="001F595B">
      <w:pPr>
        <w:jc w:val="both"/>
        <w:rPr>
          <w:sz w:val="30"/>
          <w:szCs w:val="30"/>
        </w:rPr>
      </w:pPr>
      <w:r w:rsidRPr="001F595B">
        <w:rPr>
          <w:sz w:val="30"/>
          <w:szCs w:val="30"/>
        </w:rPr>
        <w:t xml:space="preserve"> 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w:t>
      </w:r>
    </w:p>
    <w:p w:rsidR="00420643" w:rsidRPr="00D75147" w:rsidRDefault="00420643" w:rsidP="00D75147">
      <w:pPr>
        <w:jc w:val="center"/>
        <w:rPr>
          <w:b/>
          <w:sz w:val="30"/>
          <w:szCs w:val="30"/>
        </w:rPr>
      </w:pPr>
      <w:r w:rsidRPr="00D75147">
        <w:rPr>
          <w:b/>
          <w:sz w:val="30"/>
          <w:szCs w:val="30"/>
        </w:rPr>
        <w:t>Умейте предвидеть скрытую опасность!</w:t>
      </w:r>
    </w:p>
    <w:p w:rsidR="00420643" w:rsidRPr="001F595B" w:rsidRDefault="00420643" w:rsidP="001F595B">
      <w:pPr>
        <w:jc w:val="both"/>
        <w:rPr>
          <w:sz w:val="30"/>
          <w:szCs w:val="30"/>
        </w:rPr>
      </w:pPr>
      <w:r w:rsidRPr="001F595B">
        <w:rPr>
          <w:sz w:val="30"/>
          <w:szCs w:val="30"/>
        </w:rPr>
        <w:t xml:space="preserve"> 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w:t>
      </w:r>
    </w:p>
    <w:p w:rsidR="00420643" w:rsidRPr="00D75147" w:rsidRDefault="00420643" w:rsidP="00D75147">
      <w:pPr>
        <w:jc w:val="center"/>
        <w:rPr>
          <w:b/>
          <w:sz w:val="30"/>
          <w:szCs w:val="30"/>
        </w:rPr>
      </w:pPr>
      <w:r w:rsidRPr="00D75147">
        <w:rPr>
          <w:b/>
          <w:sz w:val="30"/>
          <w:szCs w:val="30"/>
        </w:rPr>
        <w:t>Машина приближается медленно, и все же надо пропустить ее.</w:t>
      </w:r>
    </w:p>
    <w:p w:rsidR="00420643" w:rsidRPr="001F595B" w:rsidRDefault="00420643" w:rsidP="001F595B">
      <w:pPr>
        <w:jc w:val="both"/>
        <w:rPr>
          <w:sz w:val="30"/>
          <w:szCs w:val="30"/>
        </w:rPr>
      </w:pPr>
      <w:r w:rsidRPr="001F595B">
        <w:rPr>
          <w:sz w:val="30"/>
          <w:szCs w:val="30"/>
        </w:rPr>
        <w:t xml:space="preserve">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 </w:t>
      </w:r>
    </w:p>
    <w:p w:rsidR="00420643" w:rsidRPr="00D75147" w:rsidRDefault="00420643" w:rsidP="00D75147">
      <w:pPr>
        <w:jc w:val="center"/>
        <w:rPr>
          <w:b/>
          <w:sz w:val="30"/>
          <w:szCs w:val="30"/>
        </w:rPr>
      </w:pPr>
      <w:r w:rsidRPr="00D75147">
        <w:rPr>
          <w:b/>
          <w:sz w:val="30"/>
          <w:szCs w:val="30"/>
        </w:rPr>
        <w:t>И у светофора можно встретить опасность.</w:t>
      </w:r>
    </w:p>
    <w:p w:rsidR="00420643" w:rsidRPr="001F595B" w:rsidRDefault="00420643" w:rsidP="001F595B">
      <w:pPr>
        <w:jc w:val="both"/>
        <w:rPr>
          <w:sz w:val="30"/>
          <w:szCs w:val="30"/>
        </w:rPr>
      </w:pPr>
      <w:r w:rsidRPr="001F595B">
        <w:rPr>
          <w:sz w:val="30"/>
          <w:szCs w:val="30"/>
        </w:rPr>
        <w:t xml:space="preserve">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 </w:t>
      </w:r>
    </w:p>
    <w:p w:rsidR="00420643" w:rsidRPr="00D75147" w:rsidRDefault="00420643" w:rsidP="00D75147">
      <w:pPr>
        <w:jc w:val="center"/>
        <w:rPr>
          <w:b/>
          <w:sz w:val="30"/>
          <w:szCs w:val="30"/>
        </w:rPr>
      </w:pPr>
      <w:r w:rsidRPr="00D75147">
        <w:rPr>
          <w:b/>
          <w:sz w:val="30"/>
          <w:szCs w:val="30"/>
        </w:rPr>
        <w:lastRenderedPageBreak/>
        <w:t>"Пустынную" улицу дети часто перебегают не глядя.</w:t>
      </w:r>
    </w:p>
    <w:p w:rsidR="00420643" w:rsidRPr="001F595B" w:rsidRDefault="00420643" w:rsidP="001F595B">
      <w:pPr>
        <w:jc w:val="both"/>
        <w:rPr>
          <w:sz w:val="30"/>
          <w:szCs w:val="30"/>
        </w:rPr>
      </w:pPr>
      <w:r w:rsidRPr="001F595B">
        <w:rPr>
          <w:sz w:val="30"/>
          <w:szCs w:val="30"/>
        </w:rPr>
        <w:t xml:space="preserve"> 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 </w:t>
      </w:r>
    </w:p>
    <w:p w:rsidR="00420643" w:rsidRPr="00D75147" w:rsidRDefault="00420643" w:rsidP="00D75147">
      <w:pPr>
        <w:jc w:val="center"/>
        <w:rPr>
          <w:b/>
          <w:sz w:val="30"/>
          <w:szCs w:val="30"/>
        </w:rPr>
      </w:pPr>
      <w:r w:rsidRPr="00D75147">
        <w:rPr>
          <w:b/>
          <w:sz w:val="30"/>
          <w:szCs w:val="30"/>
        </w:rPr>
        <w:t>Стоя на осевой линии, помните: сзади может оказаться машина!</w:t>
      </w:r>
    </w:p>
    <w:p w:rsidR="00420643" w:rsidRPr="001F595B" w:rsidRDefault="00420643" w:rsidP="001F595B">
      <w:pPr>
        <w:jc w:val="both"/>
        <w:rPr>
          <w:sz w:val="30"/>
          <w:szCs w:val="30"/>
        </w:rPr>
      </w:pPr>
      <w:r w:rsidRPr="001F595B">
        <w:rPr>
          <w:sz w:val="30"/>
          <w:szCs w:val="30"/>
        </w:rPr>
        <w:t xml:space="preserve"> 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 </w:t>
      </w:r>
    </w:p>
    <w:p w:rsidR="00420643" w:rsidRPr="00D75147" w:rsidRDefault="00420643" w:rsidP="00D75147">
      <w:pPr>
        <w:jc w:val="center"/>
        <w:rPr>
          <w:b/>
          <w:sz w:val="30"/>
          <w:szCs w:val="30"/>
        </w:rPr>
      </w:pPr>
      <w:r w:rsidRPr="00D75147">
        <w:rPr>
          <w:b/>
          <w:sz w:val="30"/>
          <w:szCs w:val="30"/>
        </w:rPr>
        <w:t>На улице крепко держите ребенка за руку!</w:t>
      </w:r>
    </w:p>
    <w:p w:rsidR="00420643" w:rsidRPr="001F595B" w:rsidRDefault="00420643" w:rsidP="001F595B">
      <w:pPr>
        <w:jc w:val="both"/>
        <w:rPr>
          <w:sz w:val="30"/>
          <w:szCs w:val="30"/>
        </w:rPr>
      </w:pPr>
      <w:r w:rsidRPr="001F595B">
        <w:rPr>
          <w:sz w:val="30"/>
          <w:szCs w:val="30"/>
        </w:rPr>
        <w:t xml:space="preserve">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 </w:t>
      </w:r>
    </w:p>
    <w:p w:rsidR="00420643" w:rsidRPr="00D75147" w:rsidRDefault="00420643" w:rsidP="00D75147">
      <w:pPr>
        <w:jc w:val="center"/>
        <w:rPr>
          <w:b/>
          <w:sz w:val="30"/>
          <w:szCs w:val="30"/>
        </w:rPr>
      </w:pPr>
      <w:r w:rsidRPr="00D75147">
        <w:rPr>
          <w:b/>
          <w:sz w:val="30"/>
          <w:szCs w:val="30"/>
        </w:rPr>
        <w:t>Арки и выезды из дворов - места скрытой опасности!</w:t>
      </w:r>
    </w:p>
    <w:p w:rsidR="00420643" w:rsidRPr="001F595B" w:rsidRDefault="00420643" w:rsidP="001F595B">
      <w:pPr>
        <w:jc w:val="both"/>
        <w:rPr>
          <w:sz w:val="30"/>
          <w:szCs w:val="30"/>
        </w:rPr>
      </w:pPr>
      <w:r w:rsidRPr="001F595B">
        <w:rPr>
          <w:sz w:val="30"/>
          <w:szCs w:val="30"/>
        </w:rPr>
        <w:t xml:space="preserve">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 </w:t>
      </w:r>
    </w:p>
    <w:p w:rsidR="00420643" w:rsidRPr="00D75147" w:rsidRDefault="00420643" w:rsidP="00D75147">
      <w:pPr>
        <w:jc w:val="both"/>
        <w:rPr>
          <w:i/>
          <w:sz w:val="44"/>
          <w:szCs w:val="44"/>
        </w:rPr>
      </w:pPr>
      <w:r w:rsidRPr="00D75147">
        <w:rPr>
          <w:b/>
          <w:i/>
          <w:sz w:val="40"/>
          <w:szCs w:val="40"/>
          <w:u w:val="single"/>
        </w:rPr>
        <w:t>Помните</w:t>
      </w:r>
      <w:r w:rsidRPr="001F595B">
        <w:rPr>
          <w:sz w:val="30"/>
          <w:szCs w:val="30"/>
        </w:rPr>
        <w:t xml:space="preserve">! </w:t>
      </w:r>
      <w:r w:rsidRPr="00D75147">
        <w:rPr>
          <w:i/>
          <w:sz w:val="44"/>
          <w:szCs w:val="44"/>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420643" w:rsidRDefault="00420643" w:rsidP="00E84E4E"/>
    <w:p w:rsidR="00420643" w:rsidRDefault="00420643" w:rsidP="00E84E4E"/>
    <w:p w:rsidR="00420643" w:rsidRDefault="00420643" w:rsidP="00E84E4E">
      <w:bookmarkStart w:id="0" w:name="_GoBack"/>
      <w:bookmarkEnd w:id="0"/>
    </w:p>
    <w:p w:rsidR="00420643" w:rsidRPr="001F595B" w:rsidRDefault="00420643" w:rsidP="001F595B">
      <w:pPr>
        <w:jc w:val="center"/>
        <w:rPr>
          <w:b/>
          <w:sz w:val="72"/>
          <w:szCs w:val="72"/>
          <w:u w:val="single"/>
        </w:rPr>
      </w:pPr>
      <w:r w:rsidRPr="001F595B">
        <w:rPr>
          <w:b/>
          <w:sz w:val="72"/>
          <w:szCs w:val="72"/>
          <w:u w:val="single"/>
        </w:rPr>
        <w:t>О дорожных "ловушках".</w:t>
      </w:r>
    </w:p>
    <w:p w:rsidR="00420643" w:rsidRDefault="00420643" w:rsidP="001F595B">
      <w:pPr>
        <w:jc w:val="both"/>
        <w:rPr>
          <w:b/>
          <w:sz w:val="32"/>
          <w:szCs w:val="32"/>
        </w:rPr>
      </w:pPr>
    </w:p>
    <w:p w:rsidR="00420643" w:rsidRPr="001F595B" w:rsidRDefault="00420643" w:rsidP="001F595B">
      <w:pPr>
        <w:ind w:firstLine="709"/>
        <w:jc w:val="both"/>
        <w:rPr>
          <w:b/>
          <w:sz w:val="32"/>
          <w:szCs w:val="32"/>
        </w:rPr>
      </w:pPr>
      <w:r w:rsidRPr="001F595B">
        <w:rPr>
          <w:b/>
          <w:sz w:val="32"/>
          <w:szCs w:val="32"/>
        </w:rPr>
        <w:t>Многие считают, что несчастье на дорогах - случайность - и уберечься от нее невозможно. Это неверно!</w:t>
      </w:r>
    </w:p>
    <w:p w:rsidR="00420643" w:rsidRPr="001F595B" w:rsidRDefault="00420643" w:rsidP="001F595B">
      <w:pPr>
        <w:ind w:firstLine="709"/>
        <w:jc w:val="both"/>
        <w:rPr>
          <w:b/>
          <w:sz w:val="32"/>
          <w:szCs w:val="32"/>
        </w:rPr>
      </w:pPr>
      <w:r w:rsidRPr="001F595B">
        <w:rPr>
          <w:b/>
          <w:sz w:val="32"/>
          <w:szCs w:val="32"/>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420643" w:rsidRPr="001F595B" w:rsidRDefault="00420643" w:rsidP="001F595B">
      <w:pPr>
        <w:ind w:firstLine="709"/>
        <w:jc w:val="both"/>
        <w:rPr>
          <w:b/>
          <w:sz w:val="32"/>
          <w:szCs w:val="32"/>
        </w:rPr>
      </w:pPr>
      <w:r w:rsidRPr="001F595B">
        <w:rPr>
          <w:b/>
          <w:sz w:val="32"/>
          <w:szCs w:val="32"/>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420643" w:rsidRPr="001F595B" w:rsidRDefault="00420643" w:rsidP="001F595B">
      <w:pPr>
        <w:ind w:firstLine="709"/>
        <w:jc w:val="both"/>
        <w:rPr>
          <w:b/>
          <w:sz w:val="32"/>
          <w:szCs w:val="32"/>
        </w:rPr>
      </w:pPr>
      <w:r w:rsidRPr="001F595B">
        <w:rPr>
          <w:b/>
          <w:sz w:val="32"/>
          <w:szCs w:val="32"/>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420643" w:rsidRPr="001F595B" w:rsidRDefault="00420643" w:rsidP="001F595B">
      <w:pPr>
        <w:ind w:firstLine="709"/>
        <w:jc w:val="both"/>
        <w:rPr>
          <w:b/>
          <w:sz w:val="32"/>
          <w:szCs w:val="32"/>
        </w:rPr>
      </w:pPr>
      <w:r w:rsidRPr="001F595B">
        <w:rPr>
          <w:b/>
          <w:sz w:val="32"/>
          <w:szCs w:val="32"/>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420643" w:rsidRPr="003915D3" w:rsidRDefault="00420643" w:rsidP="001F595B">
      <w:pPr>
        <w:jc w:val="center"/>
        <w:rPr>
          <w:rFonts w:ascii="Segoe UI Symbol" w:hAnsi="Segoe UI Symbol"/>
          <w:b/>
          <w:sz w:val="32"/>
          <w:szCs w:val="32"/>
          <w:u w:val="single"/>
        </w:rPr>
      </w:pPr>
      <w:r w:rsidRPr="003915D3">
        <w:rPr>
          <w:b/>
          <w:sz w:val="32"/>
          <w:szCs w:val="32"/>
          <w:u w:val="single"/>
        </w:rPr>
        <w:t>КОГДА</w:t>
      </w:r>
      <w:r w:rsidRPr="003915D3">
        <w:rPr>
          <w:rFonts w:ascii="Segoe UI Symbol" w:hAnsi="Segoe UI Symbol"/>
          <w:b/>
          <w:sz w:val="32"/>
          <w:szCs w:val="32"/>
          <w:u w:val="single"/>
        </w:rPr>
        <w:t xml:space="preserve"> </w:t>
      </w:r>
      <w:r w:rsidRPr="003915D3">
        <w:rPr>
          <w:b/>
          <w:sz w:val="32"/>
          <w:szCs w:val="32"/>
          <w:u w:val="single"/>
        </w:rPr>
        <w:t>РЕБЕНОК</w:t>
      </w:r>
      <w:r w:rsidRPr="003915D3">
        <w:rPr>
          <w:rFonts w:ascii="Segoe UI Symbol" w:hAnsi="Segoe UI Symbol"/>
          <w:b/>
          <w:sz w:val="32"/>
          <w:szCs w:val="32"/>
          <w:u w:val="single"/>
        </w:rPr>
        <w:t xml:space="preserve"> </w:t>
      </w:r>
      <w:r w:rsidRPr="003915D3">
        <w:rPr>
          <w:b/>
          <w:sz w:val="32"/>
          <w:szCs w:val="32"/>
          <w:u w:val="single"/>
        </w:rPr>
        <w:t>СПЕШИТ</w:t>
      </w:r>
      <w:r w:rsidRPr="003915D3">
        <w:rPr>
          <w:rFonts w:ascii="Segoe UI Symbol" w:hAnsi="Segoe UI Symbol"/>
          <w:b/>
          <w:sz w:val="32"/>
          <w:szCs w:val="32"/>
          <w:u w:val="single"/>
        </w:rPr>
        <w:t xml:space="preserve"> </w:t>
      </w:r>
      <w:r w:rsidRPr="003915D3">
        <w:rPr>
          <w:b/>
          <w:sz w:val="32"/>
          <w:szCs w:val="32"/>
          <w:u w:val="single"/>
        </w:rPr>
        <w:t>НА</w:t>
      </w:r>
      <w:r w:rsidRPr="003915D3">
        <w:rPr>
          <w:rFonts w:ascii="Segoe UI Symbol" w:hAnsi="Segoe UI Symbol"/>
          <w:b/>
          <w:sz w:val="32"/>
          <w:szCs w:val="32"/>
          <w:u w:val="single"/>
        </w:rPr>
        <w:t xml:space="preserve"> </w:t>
      </w:r>
      <w:r w:rsidRPr="003915D3">
        <w:rPr>
          <w:b/>
          <w:sz w:val="32"/>
          <w:szCs w:val="32"/>
          <w:u w:val="single"/>
        </w:rPr>
        <w:t>АВТОБУС</w:t>
      </w:r>
      <w:r w:rsidRPr="003915D3">
        <w:rPr>
          <w:rFonts w:ascii="Segoe UI Symbol" w:hAnsi="Segoe UI Symbol"/>
          <w:b/>
          <w:sz w:val="32"/>
          <w:szCs w:val="32"/>
          <w:u w:val="single"/>
        </w:rPr>
        <w:t xml:space="preserve"> </w:t>
      </w:r>
      <w:r w:rsidRPr="003915D3">
        <w:rPr>
          <w:b/>
          <w:sz w:val="32"/>
          <w:szCs w:val="32"/>
          <w:u w:val="single"/>
        </w:rPr>
        <w:t>ОН</w:t>
      </w:r>
      <w:r w:rsidRPr="003915D3">
        <w:rPr>
          <w:rFonts w:ascii="Segoe UI Symbol" w:hAnsi="Segoe UI Symbol"/>
          <w:b/>
          <w:sz w:val="32"/>
          <w:szCs w:val="32"/>
          <w:u w:val="single"/>
        </w:rPr>
        <w:t xml:space="preserve"> </w:t>
      </w:r>
      <w:r w:rsidRPr="003915D3">
        <w:rPr>
          <w:b/>
          <w:sz w:val="32"/>
          <w:szCs w:val="32"/>
          <w:u w:val="single"/>
        </w:rPr>
        <w:t>НЕ</w:t>
      </w:r>
      <w:r w:rsidRPr="003915D3">
        <w:rPr>
          <w:rFonts w:ascii="Segoe UI Symbol" w:hAnsi="Segoe UI Symbol"/>
          <w:b/>
          <w:sz w:val="32"/>
          <w:szCs w:val="32"/>
          <w:u w:val="single"/>
        </w:rPr>
        <w:t xml:space="preserve"> </w:t>
      </w:r>
      <w:r w:rsidRPr="003915D3">
        <w:rPr>
          <w:b/>
          <w:sz w:val="32"/>
          <w:szCs w:val="32"/>
          <w:u w:val="single"/>
        </w:rPr>
        <w:t>ВИДИТ</w:t>
      </w:r>
      <w:r w:rsidRPr="003915D3">
        <w:rPr>
          <w:rFonts w:ascii="Segoe UI Symbol" w:hAnsi="Segoe UI Symbol"/>
          <w:b/>
          <w:sz w:val="32"/>
          <w:szCs w:val="32"/>
          <w:u w:val="single"/>
        </w:rPr>
        <w:t xml:space="preserve"> </w:t>
      </w:r>
      <w:r w:rsidRPr="003915D3">
        <w:rPr>
          <w:b/>
          <w:sz w:val="32"/>
          <w:szCs w:val="32"/>
          <w:u w:val="single"/>
        </w:rPr>
        <w:t>НИЧЕГО</w:t>
      </w:r>
      <w:r w:rsidRPr="003915D3">
        <w:rPr>
          <w:rFonts w:ascii="Segoe UI Symbol" w:hAnsi="Segoe UI Symbol"/>
          <w:b/>
          <w:sz w:val="32"/>
          <w:szCs w:val="32"/>
          <w:u w:val="single"/>
        </w:rPr>
        <w:t xml:space="preserve"> </w:t>
      </w:r>
      <w:r w:rsidRPr="003915D3">
        <w:rPr>
          <w:b/>
          <w:sz w:val="32"/>
          <w:szCs w:val="32"/>
          <w:u w:val="single"/>
        </w:rPr>
        <w:t>ВОКРУГ</w:t>
      </w:r>
    </w:p>
    <w:p w:rsidR="00420643" w:rsidRDefault="00C35D3F" w:rsidP="001F595B">
      <w:pPr>
        <w:jc w:val="center"/>
      </w:pPr>
      <w:r>
        <w:rPr>
          <w:noProof/>
          <w:lang w:eastAsia="ru-RU"/>
        </w:rPr>
        <w:lastRenderedPageBreak/>
        <w:drawing>
          <wp:inline distT="0" distB="0" distL="0" distR="0">
            <wp:extent cx="6119495" cy="2593975"/>
            <wp:effectExtent l="19050" t="0" r="0" b="0"/>
            <wp:docPr id="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srcRect/>
                    <a:stretch>
                      <a:fillRect/>
                    </a:stretch>
                  </pic:blipFill>
                  <pic:spPr bwMode="auto">
                    <a:xfrm>
                      <a:off x="0" y="0"/>
                      <a:ext cx="6119495" cy="2593975"/>
                    </a:xfrm>
                    <a:prstGeom prst="rect">
                      <a:avLst/>
                    </a:prstGeom>
                    <a:noFill/>
                    <a:ln w="9525">
                      <a:noFill/>
                      <a:miter lim="800000"/>
                      <a:headEnd/>
                      <a:tailEnd/>
                    </a:ln>
                  </pic:spPr>
                </pic:pic>
              </a:graphicData>
            </a:graphic>
          </wp:inline>
        </w:drawing>
      </w:r>
      <w:r>
        <w:rPr>
          <w:noProof/>
          <w:lang w:eastAsia="ru-RU"/>
        </w:rPr>
        <w:drawing>
          <wp:inline distT="0" distB="0" distL="0" distR="0">
            <wp:extent cx="6154420" cy="2549525"/>
            <wp:effectExtent l="19050" t="0" r="0" b="0"/>
            <wp:docPr id="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a:srcRect/>
                    <a:stretch>
                      <a:fillRect/>
                    </a:stretch>
                  </pic:blipFill>
                  <pic:spPr bwMode="auto">
                    <a:xfrm>
                      <a:off x="0" y="0"/>
                      <a:ext cx="6154420" cy="2549525"/>
                    </a:xfrm>
                    <a:prstGeom prst="rect">
                      <a:avLst/>
                    </a:prstGeom>
                    <a:noFill/>
                    <a:ln w="9525">
                      <a:noFill/>
                      <a:miter lim="800000"/>
                      <a:headEnd/>
                      <a:tailEnd/>
                    </a:ln>
                  </pic:spPr>
                </pic:pic>
              </a:graphicData>
            </a:graphic>
          </wp:inline>
        </w:drawing>
      </w:r>
    </w:p>
    <w:p w:rsidR="00420643" w:rsidRPr="003915D3" w:rsidRDefault="00420643" w:rsidP="003915D3">
      <w:pPr>
        <w:jc w:val="center"/>
        <w:rPr>
          <w:rFonts w:ascii="Segoe UI Symbol" w:hAnsi="Segoe UI Symbol"/>
          <w:b/>
          <w:i/>
          <w:sz w:val="36"/>
          <w:szCs w:val="36"/>
        </w:rPr>
      </w:pPr>
      <w:r w:rsidRPr="003915D3">
        <w:rPr>
          <w:b/>
          <w:i/>
          <w:sz w:val="36"/>
          <w:szCs w:val="36"/>
        </w:rPr>
        <w:t>Научите</w:t>
      </w:r>
      <w:r w:rsidRPr="003915D3">
        <w:rPr>
          <w:rFonts w:ascii="Segoe UI Symbol" w:hAnsi="Segoe UI Symbol"/>
          <w:b/>
          <w:i/>
          <w:sz w:val="36"/>
          <w:szCs w:val="36"/>
        </w:rPr>
        <w:t xml:space="preserve"> </w:t>
      </w:r>
      <w:r w:rsidRPr="003915D3">
        <w:rPr>
          <w:b/>
          <w:i/>
          <w:sz w:val="36"/>
          <w:szCs w:val="36"/>
        </w:rPr>
        <w:t>ребенка</w:t>
      </w:r>
      <w:r w:rsidRPr="003915D3">
        <w:rPr>
          <w:rFonts w:ascii="Segoe UI Symbol" w:hAnsi="Segoe UI Symbol"/>
          <w:b/>
          <w:i/>
          <w:sz w:val="36"/>
          <w:szCs w:val="36"/>
        </w:rPr>
        <w:t xml:space="preserve"> </w:t>
      </w:r>
      <w:r w:rsidRPr="003915D3">
        <w:rPr>
          <w:b/>
          <w:i/>
          <w:sz w:val="36"/>
          <w:szCs w:val="36"/>
        </w:rPr>
        <w:t>быть</w:t>
      </w:r>
      <w:r w:rsidRPr="003915D3">
        <w:rPr>
          <w:rFonts w:ascii="Segoe UI Symbol" w:hAnsi="Segoe UI Symbol"/>
          <w:b/>
          <w:i/>
          <w:sz w:val="36"/>
          <w:szCs w:val="36"/>
        </w:rPr>
        <w:t xml:space="preserve"> </w:t>
      </w:r>
      <w:r w:rsidRPr="003915D3">
        <w:rPr>
          <w:b/>
          <w:i/>
          <w:sz w:val="36"/>
          <w:szCs w:val="36"/>
        </w:rPr>
        <w:t>особенно</w:t>
      </w:r>
      <w:r w:rsidRPr="003915D3">
        <w:rPr>
          <w:rFonts w:ascii="Segoe UI Symbol" w:hAnsi="Segoe UI Symbol"/>
          <w:b/>
          <w:i/>
          <w:sz w:val="36"/>
          <w:szCs w:val="36"/>
        </w:rPr>
        <w:t xml:space="preserve"> </w:t>
      </w:r>
      <w:r w:rsidRPr="003915D3">
        <w:rPr>
          <w:b/>
          <w:i/>
          <w:sz w:val="36"/>
          <w:szCs w:val="36"/>
        </w:rPr>
        <w:t>осторожным</w:t>
      </w:r>
      <w:r w:rsidRPr="003915D3">
        <w:rPr>
          <w:rFonts w:ascii="Segoe UI Symbol" w:hAnsi="Segoe UI Symbol"/>
          <w:b/>
          <w:i/>
          <w:sz w:val="36"/>
          <w:szCs w:val="36"/>
        </w:rPr>
        <w:t xml:space="preserve"> </w:t>
      </w:r>
      <w:r w:rsidRPr="003915D3">
        <w:rPr>
          <w:b/>
          <w:i/>
          <w:sz w:val="36"/>
          <w:szCs w:val="36"/>
        </w:rPr>
        <w:t>в</w:t>
      </w:r>
      <w:r w:rsidRPr="003915D3">
        <w:rPr>
          <w:rFonts w:ascii="Segoe UI Symbol" w:hAnsi="Segoe UI Symbol"/>
          <w:b/>
          <w:i/>
          <w:sz w:val="36"/>
          <w:szCs w:val="36"/>
        </w:rPr>
        <w:t xml:space="preserve"> </w:t>
      </w:r>
      <w:r w:rsidRPr="003915D3">
        <w:rPr>
          <w:b/>
          <w:i/>
          <w:sz w:val="36"/>
          <w:szCs w:val="36"/>
        </w:rPr>
        <w:t>этой</w:t>
      </w:r>
      <w:r w:rsidRPr="003915D3">
        <w:rPr>
          <w:rFonts w:ascii="Segoe UI Symbol" w:hAnsi="Segoe UI Symbol"/>
          <w:b/>
          <w:i/>
          <w:sz w:val="36"/>
          <w:szCs w:val="36"/>
        </w:rPr>
        <w:t xml:space="preserve"> </w:t>
      </w:r>
      <w:r w:rsidRPr="003915D3">
        <w:rPr>
          <w:b/>
          <w:i/>
          <w:sz w:val="36"/>
          <w:szCs w:val="36"/>
        </w:rPr>
        <w:t>ситуации</w:t>
      </w:r>
    </w:p>
    <w:p w:rsidR="00420643" w:rsidRDefault="00C35D3F" w:rsidP="00E84E4E">
      <w:r>
        <w:rPr>
          <w:noProof/>
          <w:lang w:eastAsia="ru-RU"/>
        </w:rPr>
        <w:drawing>
          <wp:inline distT="0" distB="0" distL="0" distR="0">
            <wp:extent cx="6286500" cy="2655570"/>
            <wp:effectExtent l="19050" t="0" r="0"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3"/>
                    <a:srcRect/>
                    <a:stretch>
                      <a:fillRect/>
                    </a:stretch>
                  </pic:blipFill>
                  <pic:spPr bwMode="auto">
                    <a:xfrm>
                      <a:off x="0" y="0"/>
                      <a:ext cx="6286500" cy="2655570"/>
                    </a:xfrm>
                    <a:prstGeom prst="rect">
                      <a:avLst/>
                    </a:prstGeom>
                    <a:noFill/>
                    <a:ln w="9525">
                      <a:noFill/>
                      <a:miter lim="800000"/>
                      <a:headEnd/>
                      <a:tailEnd/>
                    </a:ln>
                  </pic:spPr>
                </pic:pic>
              </a:graphicData>
            </a:graphic>
          </wp:inline>
        </w:drawing>
      </w:r>
    </w:p>
    <w:p w:rsidR="00420643" w:rsidRDefault="00420643" w:rsidP="00E84E4E"/>
    <w:p w:rsidR="00420643" w:rsidRDefault="00420643" w:rsidP="00E84E4E"/>
    <w:p w:rsidR="00420643" w:rsidRPr="003915D3" w:rsidRDefault="00420643" w:rsidP="003915D3">
      <w:pPr>
        <w:jc w:val="center"/>
        <w:rPr>
          <w:rFonts w:ascii="Georgia" w:hAnsi="Georgia"/>
          <w:b/>
          <w:sz w:val="32"/>
          <w:szCs w:val="32"/>
        </w:rPr>
      </w:pPr>
      <w:r w:rsidRPr="003915D3">
        <w:rPr>
          <w:rFonts w:ascii="Georgia" w:hAnsi="Georgia"/>
          <w:b/>
          <w:sz w:val="32"/>
          <w:szCs w:val="32"/>
        </w:rPr>
        <w:lastRenderedPageBreak/>
        <w:t>РЕБЕНОК ЧАСТО НЕ ПОДОЗРЕВАЕТ, ЧТО ЗА ОДНОЙ МАШИНОЙ МОЖЕТ БЫТЬ СКРЫТА ДРУГАЯ</w:t>
      </w:r>
    </w:p>
    <w:p w:rsidR="00420643" w:rsidRDefault="00C35D3F" w:rsidP="00E84E4E">
      <w:r>
        <w:rPr>
          <w:noProof/>
          <w:lang w:eastAsia="ru-RU"/>
        </w:rPr>
        <w:drawing>
          <wp:inline distT="0" distB="0" distL="0" distR="0">
            <wp:extent cx="6145530" cy="2259330"/>
            <wp:effectExtent l="19050" t="0" r="7620" b="0"/>
            <wp:docPr id="1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
                    <a:srcRect/>
                    <a:stretch>
                      <a:fillRect/>
                    </a:stretch>
                  </pic:blipFill>
                  <pic:spPr bwMode="auto">
                    <a:xfrm>
                      <a:off x="0" y="0"/>
                      <a:ext cx="6145530" cy="2259330"/>
                    </a:xfrm>
                    <a:prstGeom prst="rect">
                      <a:avLst/>
                    </a:prstGeom>
                    <a:noFill/>
                    <a:ln w="9525">
                      <a:noFill/>
                      <a:miter lim="800000"/>
                      <a:headEnd/>
                      <a:tailEnd/>
                    </a:ln>
                  </pic:spPr>
                </pic:pic>
              </a:graphicData>
            </a:graphic>
          </wp:inline>
        </w:drawing>
      </w:r>
      <w:r>
        <w:rPr>
          <w:noProof/>
          <w:lang w:eastAsia="ru-RU"/>
        </w:rPr>
        <w:drawing>
          <wp:inline distT="0" distB="0" distL="0" distR="0">
            <wp:extent cx="6110605" cy="2391410"/>
            <wp:effectExtent l="19050" t="0" r="4445" b="0"/>
            <wp:docPr id="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
                    <a:srcRect/>
                    <a:stretch>
                      <a:fillRect/>
                    </a:stretch>
                  </pic:blipFill>
                  <pic:spPr bwMode="auto">
                    <a:xfrm>
                      <a:off x="0" y="0"/>
                      <a:ext cx="6110605" cy="2391410"/>
                    </a:xfrm>
                    <a:prstGeom prst="rect">
                      <a:avLst/>
                    </a:prstGeom>
                    <a:noFill/>
                    <a:ln w="9525">
                      <a:noFill/>
                      <a:miter lim="800000"/>
                      <a:headEnd/>
                      <a:tailEnd/>
                    </a:ln>
                  </pic:spPr>
                </pic:pic>
              </a:graphicData>
            </a:graphic>
          </wp:inline>
        </w:drawing>
      </w:r>
      <w:r>
        <w:rPr>
          <w:noProof/>
          <w:lang w:eastAsia="ru-RU"/>
        </w:rPr>
        <w:drawing>
          <wp:inline distT="0" distB="0" distL="0" distR="0">
            <wp:extent cx="6110605" cy="2127885"/>
            <wp:effectExtent l="19050" t="0" r="4445" b="0"/>
            <wp:docPr id="1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6"/>
                    <a:srcRect/>
                    <a:stretch>
                      <a:fillRect/>
                    </a:stretch>
                  </pic:blipFill>
                  <pic:spPr bwMode="auto">
                    <a:xfrm>
                      <a:off x="0" y="0"/>
                      <a:ext cx="6110605" cy="2127885"/>
                    </a:xfrm>
                    <a:prstGeom prst="rect">
                      <a:avLst/>
                    </a:prstGeom>
                    <a:noFill/>
                    <a:ln w="9525">
                      <a:noFill/>
                      <a:miter lim="800000"/>
                      <a:headEnd/>
                      <a:tailEnd/>
                    </a:ln>
                  </pic:spPr>
                </pic:pic>
              </a:graphicData>
            </a:graphic>
          </wp:inline>
        </w:drawing>
      </w:r>
      <w:r>
        <w:rPr>
          <w:noProof/>
          <w:lang w:eastAsia="ru-RU"/>
        </w:rPr>
        <w:drawing>
          <wp:inline distT="0" distB="0" distL="0" distR="0">
            <wp:extent cx="6084570" cy="2373630"/>
            <wp:effectExtent l="19050" t="0" r="0" b="0"/>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7"/>
                    <a:srcRect/>
                    <a:stretch>
                      <a:fillRect/>
                    </a:stretch>
                  </pic:blipFill>
                  <pic:spPr bwMode="auto">
                    <a:xfrm>
                      <a:off x="0" y="0"/>
                      <a:ext cx="6084570" cy="2373630"/>
                    </a:xfrm>
                    <a:prstGeom prst="rect">
                      <a:avLst/>
                    </a:prstGeom>
                    <a:noFill/>
                    <a:ln w="9525">
                      <a:noFill/>
                      <a:miter lim="800000"/>
                      <a:headEnd/>
                      <a:tailEnd/>
                    </a:ln>
                  </pic:spPr>
                </pic:pic>
              </a:graphicData>
            </a:graphic>
          </wp:inline>
        </w:drawing>
      </w:r>
    </w:p>
    <w:p w:rsidR="00420643" w:rsidRPr="00D75147" w:rsidRDefault="00C35D3F" w:rsidP="00D75147">
      <w:pPr>
        <w:jc w:val="both"/>
        <w:rPr>
          <w:rFonts w:ascii="Georgia" w:hAnsi="Georgia"/>
          <w:b/>
          <w:i/>
          <w:sz w:val="26"/>
          <w:szCs w:val="26"/>
        </w:rPr>
      </w:pPr>
      <w:r>
        <w:rPr>
          <w:noProof/>
          <w:lang w:eastAsia="ru-RU"/>
        </w:rPr>
        <w:lastRenderedPageBreak/>
        <w:drawing>
          <wp:anchor distT="0" distB="0" distL="114300" distR="114300" simplePos="0" relativeHeight="251656192" behindDoc="0" locked="0" layoutInCell="1" allowOverlap="1">
            <wp:simplePos x="0" y="0"/>
            <wp:positionH relativeFrom="column">
              <wp:posOffset>-81915</wp:posOffset>
            </wp:positionH>
            <wp:positionV relativeFrom="paragraph">
              <wp:posOffset>852805</wp:posOffset>
            </wp:positionV>
            <wp:extent cx="4060825" cy="2004695"/>
            <wp:effectExtent l="19050" t="0" r="0" b="0"/>
            <wp:wrapNone/>
            <wp:docPr id="4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8"/>
                    <a:srcRect/>
                    <a:stretch>
                      <a:fillRect/>
                    </a:stretch>
                  </pic:blipFill>
                  <pic:spPr bwMode="auto">
                    <a:xfrm>
                      <a:off x="0" y="0"/>
                      <a:ext cx="4060825" cy="2004695"/>
                    </a:xfrm>
                    <a:prstGeom prst="rect">
                      <a:avLst/>
                    </a:prstGeom>
                    <a:noFill/>
                    <a:ln w="9525">
                      <a:noFill/>
                      <a:miter lim="800000"/>
                      <a:headEnd/>
                      <a:tailEnd/>
                    </a:ln>
                  </pic:spPr>
                </pic:pic>
              </a:graphicData>
            </a:graphic>
          </wp:anchor>
        </w:drawing>
      </w:r>
      <w:r w:rsidR="00420643" w:rsidRPr="00D75147">
        <w:rPr>
          <w:rFonts w:ascii="Georgia" w:hAnsi="Georgia"/>
          <w:b/>
          <w:i/>
          <w:sz w:val="26"/>
          <w:szCs w:val="26"/>
        </w:rPr>
        <w:t>"Машина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опасное!</w:t>
      </w:r>
    </w:p>
    <w:p w:rsidR="00420643" w:rsidRDefault="00420643" w:rsidP="00D75147">
      <w:pPr>
        <w:jc w:val="right"/>
      </w:pPr>
    </w:p>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Pr="009C5F34" w:rsidRDefault="00C35D3F" w:rsidP="00E84E4E">
      <w:pPr>
        <w:rPr>
          <w:b/>
          <w:u w:val="single"/>
        </w:rPr>
      </w:pPr>
      <w:r>
        <w:rPr>
          <w:noProof/>
          <w:lang w:eastAsia="ru-RU"/>
        </w:rPr>
        <w:drawing>
          <wp:anchor distT="0" distB="0" distL="114300" distR="114300" simplePos="0" relativeHeight="251659264" behindDoc="0" locked="0" layoutInCell="1" allowOverlap="1">
            <wp:simplePos x="0" y="0"/>
            <wp:positionH relativeFrom="column">
              <wp:posOffset>2423795</wp:posOffset>
            </wp:positionH>
            <wp:positionV relativeFrom="paragraph">
              <wp:posOffset>201295</wp:posOffset>
            </wp:positionV>
            <wp:extent cx="4060825" cy="2198370"/>
            <wp:effectExtent l="19050" t="0" r="0" b="0"/>
            <wp:wrapNone/>
            <wp:docPr id="4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9"/>
                    <a:srcRect/>
                    <a:stretch>
                      <a:fillRect/>
                    </a:stretch>
                  </pic:blipFill>
                  <pic:spPr bwMode="auto">
                    <a:xfrm>
                      <a:off x="0" y="0"/>
                      <a:ext cx="4060825" cy="2198370"/>
                    </a:xfrm>
                    <a:prstGeom prst="rect">
                      <a:avLst/>
                    </a:prstGeom>
                    <a:noFill/>
                    <a:ln w="9525">
                      <a:noFill/>
                      <a:miter lim="800000"/>
                      <a:headEnd/>
                      <a:tailEnd/>
                    </a:ln>
                  </pic:spPr>
                </pic:pic>
              </a:graphicData>
            </a:graphic>
          </wp:anchor>
        </w:drawing>
      </w:r>
      <w:r w:rsidR="00420643" w:rsidRPr="009C5F34">
        <w:rPr>
          <w:b/>
          <w:u w:val="single"/>
        </w:rPr>
        <w:t xml:space="preserve">ОСТАНОВКА - МЕСТО, ГДЕ ДЕТИ ЧАЩЕ ВСЕГО ПОПАДАЮТ ПОД МАШИНУ </w:t>
      </w:r>
    </w:p>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Default="00420643" w:rsidP="00E84E4E">
      <w:r>
        <w:t xml:space="preserve"> </w:t>
      </w:r>
    </w:p>
    <w:p w:rsidR="00420643" w:rsidRDefault="00C35D3F" w:rsidP="00E84E4E">
      <w:r>
        <w:rPr>
          <w:noProof/>
          <w:lang w:eastAsia="ru-RU"/>
        </w:rPr>
        <w:drawing>
          <wp:anchor distT="0" distB="0" distL="114300" distR="114300" simplePos="0" relativeHeight="251658240" behindDoc="0" locked="0" layoutInCell="1" allowOverlap="1">
            <wp:simplePos x="0" y="0"/>
            <wp:positionH relativeFrom="column">
              <wp:posOffset>-161290</wp:posOffset>
            </wp:positionH>
            <wp:positionV relativeFrom="paragraph">
              <wp:posOffset>137160</wp:posOffset>
            </wp:positionV>
            <wp:extent cx="4077970" cy="2206625"/>
            <wp:effectExtent l="19050" t="0" r="0" b="0"/>
            <wp:wrapNone/>
            <wp:docPr id="4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0"/>
                    <a:srcRect/>
                    <a:stretch>
                      <a:fillRect/>
                    </a:stretch>
                  </pic:blipFill>
                  <pic:spPr bwMode="auto">
                    <a:xfrm>
                      <a:off x="0" y="0"/>
                      <a:ext cx="4077970" cy="2206625"/>
                    </a:xfrm>
                    <a:prstGeom prst="rect">
                      <a:avLst/>
                    </a:prstGeom>
                    <a:noFill/>
                    <a:ln w="9525">
                      <a:noFill/>
                      <a:miter lim="800000"/>
                      <a:headEnd/>
                      <a:tailEnd/>
                    </a:ln>
                  </pic:spPr>
                </pic:pic>
              </a:graphicData>
            </a:graphic>
          </wp:anchor>
        </w:drawing>
      </w:r>
      <w:r w:rsidR="00420643">
        <w:t xml:space="preserve">  </w:t>
      </w:r>
    </w:p>
    <w:tbl>
      <w:tblPr>
        <w:tblpPr w:leftFromText="180" w:rightFromText="180" w:vertAnchor="text" w:horzAnchor="margin" w:tblpXSpec="right" w:tblpY="-13"/>
        <w:tblW w:w="0" w:type="auto"/>
        <w:tblLook w:val="00A0" w:firstRow="1" w:lastRow="0" w:firstColumn="1" w:lastColumn="0" w:noHBand="0" w:noVBand="0"/>
      </w:tblPr>
      <w:tblGrid>
        <w:gridCol w:w="4173"/>
      </w:tblGrid>
      <w:tr w:rsidR="00420643" w:rsidRPr="00823A76">
        <w:trPr>
          <w:trHeight w:val="1872"/>
        </w:trPr>
        <w:tc>
          <w:tcPr>
            <w:tcW w:w="4173" w:type="dxa"/>
          </w:tcPr>
          <w:p w:rsidR="00420643" w:rsidRPr="00823A76" w:rsidRDefault="00420643" w:rsidP="00823A76">
            <w:pPr>
              <w:spacing w:after="0" w:line="240" w:lineRule="auto"/>
              <w:jc w:val="both"/>
              <w:rPr>
                <w:b/>
                <w:sz w:val="28"/>
                <w:szCs w:val="28"/>
              </w:rPr>
            </w:pPr>
            <w:r w:rsidRPr="00823A76">
              <w:rPr>
                <w:b/>
                <w:sz w:val="28"/>
                <w:szCs w:val="28"/>
              </w:rPr>
              <w:t xml:space="preserve">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 </w:t>
            </w:r>
          </w:p>
        </w:tc>
      </w:tr>
    </w:tbl>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Default="00420643" w:rsidP="00E84E4E"/>
    <w:p w:rsidR="00420643" w:rsidRDefault="00C35D3F" w:rsidP="00E84E4E">
      <w:r>
        <w:rPr>
          <w:noProof/>
          <w:lang w:eastAsia="ru-RU"/>
        </w:rPr>
        <w:drawing>
          <wp:anchor distT="0" distB="0" distL="114300" distR="114300" simplePos="0" relativeHeight="251657216" behindDoc="0" locked="0" layoutInCell="1" allowOverlap="1">
            <wp:simplePos x="0" y="0"/>
            <wp:positionH relativeFrom="column">
              <wp:posOffset>2497455</wp:posOffset>
            </wp:positionH>
            <wp:positionV relativeFrom="paragraph">
              <wp:posOffset>187325</wp:posOffset>
            </wp:positionV>
            <wp:extent cx="4060190" cy="2197735"/>
            <wp:effectExtent l="1905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1"/>
                    <a:srcRect/>
                    <a:stretch>
                      <a:fillRect/>
                    </a:stretch>
                  </pic:blipFill>
                  <pic:spPr bwMode="auto">
                    <a:xfrm>
                      <a:off x="0" y="0"/>
                      <a:ext cx="4060190" cy="2197735"/>
                    </a:xfrm>
                    <a:prstGeom prst="rect">
                      <a:avLst/>
                    </a:prstGeom>
                    <a:noFill/>
                    <a:ln w="9525">
                      <a:noFill/>
                      <a:miter lim="800000"/>
                      <a:headEnd/>
                      <a:tailEnd/>
                    </a:ln>
                  </pic:spPr>
                </pic:pic>
              </a:graphicData>
            </a:graphic>
          </wp:anchor>
        </w:drawing>
      </w:r>
    </w:p>
    <w:tbl>
      <w:tblPr>
        <w:tblW w:w="0" w:type="auto"/>
        <w:tblInd w:w="108" w:type="dxa"/>
        <w:tblLook w:val="00A0" w:firstRow="1" w:lastRow="0" w:firstColumn="1" w:lastColumn="0" w:noHBand="0" w:noVBand="0"/>
      </w:tblPr>
      <w:tblGrid>
        <w:gridCol w:w="3673"/>
      </w:tblGrid>
      <w:tr w:rsidR="00420643" w:rsidRPr="00823A76">
        <w:trPr>
          <w:trHeight w:val="1932"/>
        </w:trPr>
        <w:tc>
          <w:tcPr>
            <w:tcW w:w="3673" w:type="dxa"/>
          </w:tcPr>
          <w:p w:rsidR="00420643" w:rsidRPr="00823A76" w:rsidRDefault="00420643" w:rsidP="00823A76">
            <w:pPr>
              <w:spacing w:after="0" w:line="240" w:lineRule="auto"/>
              <w:jc w:val="center"/>
              <w:rPr>
                <w:b/>
                <w:sz w:val="36"/>
                <w:szCs w:val="36"/>
              </w:rPr>
            </w:pPr>
            <w:r w:rsidRPr="00823A76">
              <w:rPr>
                <w:b/>
                <w:sz w:val="36"/>
                <w:szCs w:val="36"/>
              </w:rPr>
              <w:t>УЧИТЕ ДЕТЕЙ НАБЛЮДАТЬ ЗА ДОРОГОЙ, ВИДЕТЬ И ПРЕДВИДЕТЬ ОПАСНОСТИ</w:t>
            </w:r>
          </w:p>
          <w:p w:rsidR="00420643" w:rsidRPr="00823A76" w:rsidRDefault="00420643" w:rsidP="00823A76">
            <w:pPr>
              <w:spacing w:after="0" w:line="240" w:lineRule="auto"/>
            </w:pPr>
          </w:p>
        </w:tc>
      </w:tr>
    </w:tbl>
    <w:p w:rsidR="00420643" w:rsidRDefault="00420643" w:rsidP="00E84E4E"/>
    <w:p w:rsidR="00420643" w:rsidRDefault="00420643" w:rsidP="00E84E4E">
      <w:r>
        <w:t xml:space="preserve"> </w:t>
      </w:r>
    </w:p>
    <w:p w:rsidR="00420643" w:rsidRPr="009C5F34" w:rsidRDefault="00420643" w:rsidP="009C5F34">
      <w:pPr>
        <w:jc w:val="center"/>
        <w:rPr>
          <w:b/>
          <w:sz w:val="40"/>
          <w:szCs w:val="40"/>
          <w:u w:val="single"/>
        </w:rPr>
      </w:pPr>
      <w:r w:rsidRPr="009C5F34">
        <w:rPr>
          <w:b/>
          <w:sz w:val="40"/>
          <w:szCs w:val="40"/>
          <w:u w:val="single"/>
        </w:rPr>
        <w:lastRenderedPageBreak/>
        <w:t>Дети попадают под машину в типичных дорожных "ловушках".</w:t>
      </w:r>
    </w:p>
    <w:p w:rsidR="00420643" w:rsidRPr="009C5F34" w:rsidRDefault="00420643" w:rsidP="00E84E4E">
      <w:pPr>
        <w:rPr>
          <w:b/>
          <w:i/>
          <w:sz w:val="32"/>
          <w:szCs w:val="32"/>
        </w:rPr>
      </w:pPr>
      <w:r w:rsidRPr="009C5F34">
        <w:rPr>
          <w:b/>
          <w:i/>
          <w:sz w:val="32"/>
          <w:szCs w:val="32"/>
        </w:rPr>
        <w:t xml:space="preserve">ОБЫЧНО ДЕТИ, ПРОПУСТИВ МАШИНУ, ТУТ ЖЕ БЕГУТ ЧЕРЕЗ ДОРОГУ. ЭТО ОЧЕНЬ ОПАСНО! </w:t>
      </w:r>
    </w:p>
    <w:p w:rsidR="00420643" w:rsidRDefault="00C35D3F" w:rsidP="00E84E4E">
      <w:r>
        <w:rPr>
          <w:noProof/>
          <w:lang w:eastAsia="ru-RU"/>
        </w:rPr>
        <w:drawing>
          <wp:inline distT="0" distB="0" distL="0" distR="0">
            <wp:extent cx="6365875" cy="2708275"/>
            <wp:effectExtent l="19050" t="0" r="0" b="0"/>
            <wp:docPr id="1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2"/>
                    <a:srcRect/>
                    <a:stretch>
                      <a:fillRect/>
                    </a:stretch>
                  </pic:blipFill>
                  <pic:spPr bwMode="auto">
                    <a:xfrm>
                      <a:off x="0" y="0"/>
                      <a:ext cx="6365875" cy="2708275"/>
                    </a:xfrm>
                    <a:prstGeom prst="rect">
                      <a:avLst/>
                    </a:prstGeom>
                    <a:noFill/>
                    <a:ln w="9525">
                      <a:noFill/>
                      <a:miter lim="800000"/>
                      <a:headEnd/>
                      <a:tailEnd/>
                    </a:ln>
                  </pic:spPr>
                </pic:pic>
              </a:graphicData>
            </a:graphic>
          </wp:inline>
        </w:drawing>
      </w:r>
    </w:p>
    <w:p w:rsidR="00420643" w:rsidRDefault="00420643" w:rsidP="009C5F34">
      <w:pPr>
        <w:ind w:firstLine="709"/>
        <w:jc w:val="both"/>
      </w:pPr>
      <w:r w:rsidRPr="009C5F34">
        <w:rPr>
          <w:rFonts w:ascii="Georgia" w:hAnsi="Georgia"/>
          <w:sz w:val="28"/>
          <w:szCs w:val="28"/>
        </w:rPr>
        <w:t xml:space="preserve">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 </w:t>
      </w:r>
    </w:p>
    <w:p w:rsidR="00420643" w:rsidRPr="009C5F34" w:rsidRDefault="00420643" w:rsidP="009C5F34">
      <w:pPr>
        <w:jc w:val="center"/>
        <w:rPr>
          <w:rFonts w:ascii="Georgia" w:hAnsi="Georgia"/>
          <w:b/>
          <w:sz w:val="28"/>
          <w:szCs w:val="28"/>
          <w:u w:val="single"/>
        </w:rPr>
      </w:pPr>
      <w:r w:rsidRPr="009C5F34">
        <w:rPr>
          <w:rFonts w:ascii="Georgia" w:hAnsi="Georgia"/>
          <w:b/>
          <w:sz w:val="28"/>
          <w:szCs w:val="28"/>
          <w:u w:val="single"/>
        </w:rPr>
        <w:t>УЧИТЕ РЕБЕНКА НАБЛЮДАТЬ ЗА ДОРОЖНОЙ ОБСТАНОВКОЙ СЛЕВА И СПРАВА, КОГДА СТОИТЕ НА ОСЕВОЙ ЛИНИИ</w:t>
      </w:r>
    </w:p>
    <w:p w:rsidR="00420643" w:rsidRDefault="00C35D3F" w:rsidP="00E84E4E">
      <w:r>
        <w:rPr>
          <w:noProof/>
          <w:lang w:eastAsia="ru-RU"/>
        </w:rPr>
        <w:drawing>
          <wp:inline distT="0" distB="0" distL="0" distR="0">
            <wp:extent cx="6480175" cy="2752090"/>
            <wp:effectExtent l="19050" t="0" r="0" b="0"/>
            <wp:docPr id="1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3"/>
                    <a:srcRect/>
                    <a:stretch>
                      <a:fillRect/>
                    </a:stretch>
                  </pic:blipFill>
                  <pic:spPr bwMode="auto">
                    <a:xfrm>
                      <a:off x="0" y="0"/>
                      <a:ext cx="6480175" cy="2752090"/>
                    </a:xfrm>
                    <a:prstGeom prst="rect">
                      <a:avLst/>
                    </a:prstGeom>
                    <a:noFill/>
                    <a:ln w="9525">
                      <a:noFill/>
                      <a:miter lim="800000"/>
                      <a:headEnd/>
                      <a:tailEnd/>
                    </a:ln>
                  </pic:spPr>
                </pic:pic>
              </a:graphicData>
            </a:graphic>
          </wp:inline>
        </w:drawing>
      </w:r>
    </w:p>
    <w:p w:rsidR="00420643" w:rsidRDefault="00420643" w:rsidP="00E84E4E"/>
    <w:p w:rsidR="00420643" w:rsidRDefault="00420643" w:rsidP="00E84E4E"/>
    <w:p w:rsidR="00420643" w:rsidRPr="00234E67" w:rsidRDefault="00420643" w:rsidP="00234E67">
      <w:pPr>
        <w:spacing w:line="240" w:lineRule="auto"/>
        <w:ind w:firstLine="709"/>
        <w:jc w:val="both"/>
        <w:rPr>
          <w:sz w:val="28"/>
          <w:szCs w:val="28"/>
        </w:rPr>
      </w:pPr>
      <w:r w:rsidRPr="00234E67">
        <w:rPr>
          <w:sz w:val="28"/>
          <w:szCs w:val="28"/>
        </w:rPr>
        <w:lastRenderedPageBreak/>
        <w:t xml:space="preserve">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p>
    <w:p w:rsidR="00420643" w:rsidRPr="00234E67" w:rsidRDefault="00420643" w:rsidP="00234E67">
      <w:pPr>
        <w:jc w:val="center"/>
        <w:rPr>
          <w:b/>
          <w:sz w:val="28"/>
          <w:szCs w:val="28"/>
          <w:u w:val="single"/>
        </w:rPr>
      </w:pPr>
      <w:r w:rsidRPr="00234E67">
        <w:rPr>
          <w:b/>
          <w:sz w:val="28"/>
          <w:szCs w:val="28"/>
          <w:u w:val="single"/>
        </w:rPr>
        <w:t>РЕБЕНОК НЕ УМЕЕТ ПРЕДВИДЕТЬ СКРЫТУЮ ОПАСНОСТЬ</w:t>
      </w:r>
    </w:p>
    <w:p w:rsidR="00420643" w:rsidRDefault="00C35D3F" w:rsidP="00E84E4E">
      <w:r>
        <w:rPr>
          <w:noProof/>
          <w:lang w:eastAsia="ru-RU"/>
        </w:rPr>
        <w:drawing>
          <wp:inline distT="0" distB="0" distL="0" distR="0">
            <wp:extent cx="6400800" cy="2400300"/>
            <wp:effectExtent l="19050" t="0" r="0" b="0"/>
            <wp:docPr id="1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4"/>
                    <a:srcRect/>
                    <a:stretch>
                      <a:fillRect/>
                    </a:stretch>
                  </pic:blipFill>
                  <pic:spPr bwMode="auto">
                    <a:xfrm>
                      <a:off x="0" y="0"/>
                      <a:ext cx="6400800" cy="2400300"/>
                    </a:xfrm>
                    <a:prstGeom prst="rect">
                      <a:avLst/>
                    </a:prstGeom>
                    <a:noFill/>
                    <a:ln w="9525">
                      <a:noFill/>
                      <a:miter lim="800000"/>
                      <a:headEnd/>
                      <a:tailEnd/>
                    </a:ln>
                  </pic:spPr>
                </pic:pic>
              </a:graphicData>
            </a:graphic>
          </wp:inline>
        </w:drawing>
      </w:r>
    </w:p>
    <w:p w:rsidR="00420643" w:rsidRPr="00234E67" w:rsidRDefault="00420643" w:rsidP="00234E67">
      <w:pPr>
        <w:spacing w:after="0" w:line="240" w:lineRule="auto"/>
        <w:ind w:firstLine="709"/>
        <w:jc w:val="both"/>
        <w:rPr>
          <w:sz w:val="26"/>
          <w:szCs w:val="26"/>
        </w:rPr>
      </w:pPr>
      <w:r w:rsidRPr="00234E67">
        <w:rPr>
          <w:sz w:val="26"/>
          <w:szCs w:val="26"/>
        </w:rPr>
        <w:t xml:space="preserve">Чем может быть опасна стоящая машина? Ваш ребенок не знает правильного ответа. За стоящей машиной часто бывает, скрыта другая, движущаяся. Понаблюдайте вместе с ребенком за стоящими у края проезжей части машинами и фиксируйте его внимание на моменте, когда из-за стоящей внезапно появляется другая машина. </w:t>
      </w:r>
    </w:p>
    <w:p w:rsidR="00420643" w:rsidRPr="00234E67" w:rsidRDefault="00420643" w:rsidP="00234E67">
      <w:pPr>
        <w:spacing w:after="0" w:line="240" w:lineRule="auto"/>
        <w:ind w:firstLine="709"/>
        <w:jc w:val="both"/>
        <w:rPr>
          <w:sz w:val="26"/>
          <w:szCs w:val="26"/>
        </w:rPr>
      </w:pPr>
      <w:r w:rsidRPr="00234E67">
        <w:rPr>
          <w:b/>
          <w:sz w:val="26"/>
          <w:szCs w:val="26"/>
        </w:rPr>
        <w:t>Сохранить жизнь и здоровье детей</w:t>
      </w:r>
      <w:r w:rsidRPr="00234E67">
        <w:rPr>
          <w:sz w:val="26"/>
          <w:szCs w:val="26"/>
        </w:rPr>
        <w:t xml:space="preserve"> - </w:t>
      </w:r>
      <w:r w:rsidRPr="00234E67">
        <w:rPr>
          <w:b/>
          <w:sz w:val="26"/>
          <w:szCs w:val="26"/>
        </w:rPr>
        <w:t>значит сохранить будущее нации</w:t>
      </w:r>
      <w:r w:rsidRPr="00234E67">
        <w:rPr>
          <w:sz w:val="26"/>
          <w:szCs w:val="26"/>
        </w:rPr>
        <w:t xml:space="preserve">.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Последних, к сожалению, больше. Это и </w:t>
      </w:r>
      <w:proofErr w:type="spellStart"/>
      <w:r w:rsidRPr="00234E67">
        <w:rPr>
          <w:sz w:val="26"/>
          <w:szCs w:val="26"/>
        </w:rPr>
        <w:t>перебегание</w:t>
      </w:r>
      <w:proofErr w:type="spellEnd"/>
      <w:r w:rsidRPr="00234E67">
        <w:rPr>
          <w:sz w:val="26"/>
          <w:szCs w:val="26"/>
        </w:rPr>
        <w:t xml:space="preserve"> через дорогу, вместо того, чтобы переходить мерным шагом, наблюдая за движением справа и слева. Это и постоянный переход улицы по кратчайшему пути - наискосок. Но самое страшное - масса навыков благополучного, до поры до времени, </w:t>
      </w:r>
      <w:proofErr w:type="spellStart"/>
      <w:r w:rsidRPr="00234E67">
        <w:rPr>
          <w:sz w:val="26"/>
          <w:szCs w:val="26"/>
        </w:rPr>
        <w:t>выбегания</w:t>
      </w:r>
      <w:proofErr w:type="spellEnd"/>
      <w:r w:rsidRPr="00234E67">
        <w:rPr>
          <w:sz w:val="26"/>
          <w:szCs w:val="26"/>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420643" w:rsidRDefault="00420643" w:rsidP="00234E67">
      <w:pPr>
        <w:spacing w:after="0"/>
      </w:pPr>
    </w:p>
    <w:p w:rsidR="00420643" w:rsidRDefault="00C35D3F" w:rsidP="00E84E4E">
      <w:r>
        <w:rPr>
          <w:noProof/>
          <w:lang w:eastAsia="ru-RU"/>
        </w:rPr>
        <w:lastRenderedPageBreak/>
        <w:drawing>
          <wp:inline distT="0" distB="0" distL="0" distR="0">
            <wp:extent cx="2382520" cy="2013585"/>
            <wp:effectExtent l="19050" t="0" r="0" b="0"/>
            <wp:docPr id="1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5"/>
                    <a:srcRect/>
                    <a:stretch>
                      <a:fillRect/>
                    </a:stretch>
                  </pic:blipFill>
                  <pic:spPr bwMode="auto">
                    <a:xfrm>
                      <a:off x="0" y="0"/>
                      <a:ext cx="2382520" cy="2013585"/>
                    </a:xfrm>
                    <a:prstGeom prst="rect">
                      <a:avLst/>
                    </a:prstGeom>
                    <a:noFill/>
                    <a:ln w="9525">
                      <a:noFill/>
                      <a:miter lim="800000"/>
                      <a:headEnd/>
                      <a:tailEnd/>
                    </a:ln>
                  </pic:spPr>
                </pic:pic>
              </a:graphicData>
            </a:graphic>
          </wp:inline>
        </w:drawing>
      </w:r>
      <w:r>
        <w:rPr>
          <w:noProof/>
          <w:lang w:eastAsia="ru-RU"/>
        </w:rPr>
        <w:drawing>
          <wp:inline distT="0" distB="0" distL="0" distR="0">
            <wp:extent cx="2382520" cy="3771900"/>
            <wp:effectExtent l="19050" t="0" r="0" b="0"/>
            <wp:docPr id="1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6"/>
                    <a:srcRect/>
                    <a:stretch>
                      <a:fillRect/>
                    </a:stretch>
                  </pic:blipFill>
                  <pic:spPr bwMode="auto">
                    <a:xfrm>
                      <a:off x="0" y="0"/>
                      <a:ext cx="2382520" cy="3771900"/>
                    </a:xfrm>
                    <a:prstGeom prst="rect">
                      <a:avLst/>
                    </a:prstGeom>
                    <a:noFill/>
                    <a:ln w="9525">
                      <a:noFill/>
                      <a:miter lim="800000"/>
                      <a:headEnd/>
                      <a:tailEnd/>
                    </a:ln>
                  </pic:spPr>
                </pic:pic>
              </a:graphicData>
            </a:graphic>
          </wp:inline>
        </w:drawing>
      </w:r>
      <w:r>
        <w:rPr>
          <w:noProof/>
          <w:lang w:eastAsia="ru-RU"/>
        </w:rPr>
        <w:drawing>
          <wp:inline distT="0" distB="0" distL="0" distR="0">
            <wp:extent cx="2857500" cy="2118995"/>
            <wp:effectExtent l="19050" t="0" r="0" b="0"/>
            <wp:docPr id="1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7"/>
                    <a:srcRect/>
                    <a:stretch>
                      <a:fillRect/>
                    </a:stretch>
                  </pic:blipFill>
                  <pic:spPr bwMode="auto">
                    <a:xfrm>
                      <a:off x="0" y="0"/>
                      <a:ext cx="2857500" cy="2118995"/>
                    </a:xfrm>
                    <a:prstGeom prst="rect">
                      <a:avLst/>
                    </a:prstGeom>
                    <a:noFill/>
                    <a:ln w="9525">
                      <a:noFill/>
                      <a:miter lim="800000"/>
                      <a:headEnd/>
                      <a:tailEnd/>
                    </a:ln>
                  </pic:spPr>
                </pic:pic>
              </a:graphicData>
            </a:graphic>
          </wp:inline>
        </w:drawing>
      </w:r>
      <w:r>
        <w:rPr>
          <w:noProof/>
          <w:lang w:eastAsia="ru-RU"/>
        </w:rPr>
        <w:drawing>
          <wp:inline distT="0" distB="0" distL="0" distR="0">
            <wp:extent cx="2382520" cy="2022475"/>
            <wp:effectExtent l="19050" t="0" r="0" b="0"/>
            <wp:docPr id="2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8"/>
                    <a:srcRect/>
                    <a:stretch>
                      <a:fillRect/>
                    </a:stretch>
                  </pic:blipFill>
                  <pic:spPr bwMode="auto">
                    <a:xfrm>
                      <a:off x="0" y="0"/>
                      <a:ext cx="2382520" cy="2022475"/>
                    </a:xfrm>
                    <a:prstGeom prst="rect">
                      <a:avLst/>
                    </a:prstGeom>
                    <a:noFill/>
                    <a:ln w="9525">
                      <a:noFill/>
                      <a:miter lim="800000"/>
                      <a:headEnd/>
                      <a:tailEnd/>
                    </a:ln>
                  </pic:spPr>
                </pic:pic>
              </a:graphicData>
            </a:graphic>
          </wp:inline>
        </w:drawing>
      </w:r>
      <w:r>
        <w:rPr>
          <w:noProof/>
          <w:lang w:eastAsia="ru-RU"/>
        </w:rPr>
        <w:drawing>
          <wp:inline distT="0" distB="0" distL="0" distR="0">
            <wp:extent cx="2382520" cy="3314700"/>
            <wp:effectExtent l="19050" t="0" r="0" b="0"/>
            <wp:docPr id="2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29"/>
                    <a:srcRect/>
                    <a:stretch>
                      <a:fillRect/>
                    </a:stretch>
                  </pic:blipFill>
                  <pic:spPr bwMode="auto">
                    <a:xfrm>
                      <a:off x="0" y="0"/>
                      <a:ext cx="2382520" cy="3314700"/>
                    </a:xfrm>
                    <a:prstGeom prst="rect">
                      <a:avLst/>
                    </a:prstGeom>
                    <a:noFill/>
                    <a:ln w="9525">
                      <a:noFill/>
                      <a:miter lim="800000"/>
                      <a:headEnd/>
                      <a:tailEnd/>
                    </a:ln>
                  </pic:spPr>
                </pic:pic>
              </a:graphicData>
            </a:graphic>
          </wp:inline>
        </w:drawing>
      </w:r>
      <w:r>
        <w:rPr>
          <w:noProof/>
          <w:lang w:eastAsia="ru-RU"/>
        </w:rPr>
        <w:drawing>
          <wp:inline distT="0" distB="0" distL="0" distR="0">
            <wp:extent cx="1433195" cy="1433195"/>
            <wp:effectExtent l="19050" t="0" r="0" b="0"/>
            <wp:docPr id="2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30"/>
                    <a:srcRect/>
                    <a:stretch>
                      <a:fillRect/>
                    </a:stretch>
                  </pic:blipFill>
                  <pic:spPr bwMode="auto">
                    <a:xfrm>
                      <a:off x="0" y="0"/>
                      <a:ext cx="1433195" cy="1433195"/>
                    </a:xfrm>
                    <a:prstGeom prst="rect">
                      <a:avLst/>
                    </a:prstGeom>
                    <a:noFill/>
                    <a:ln w="9525">
                      <a:noFill/>
                      <a:miter lim="800000"/>
                      <a:headEnd/>
                      <a:tailEnd/>
                    </a:ln>
                  </pic:spPr>
                </pic:pic>
              </a:graphicData>
            </a:graphic>
          </wp:inline>
        </w:drawing>
      </w:r>
      <w:r>
        <w:rPr>
          <w:noProof/>
          <w:lang w:eastAsia="ru-RU"/>
        </w:rPr>
        <w:drawing>
          <wp:inline distT="0" distB="0" distL="0" distR="0">
            <wp:extent cx="2382520" cy="2303780"/>
            <wp:effectExtent l="19050" t="0" r="0" b="0"/>
            <wp:docPr id="2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31"/>
                    <a:srcRect/>
                    <a:stretch>
                      <a:fillRect/>
                    </a:stretch>
                  </pic:blipFill>
                  <pic:spPr bwMode="auto">
                    <a:xfrm>
                      <a:off x="0" y="0"/>
                      <a:ext cx="2382520" cy="230378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4765675" cy="4466590"/>
            <wp:effectExtent l="19050" t="0" r="0" b="0"/>
            <wp:docPr id="2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32"/>
                    <a:srcRect/>
                    <a:stretch>
                      <a:fillRect/>
                    </a:stretch>
                  </pic:blipFill>
                  <pic:spPr bwMode="auto">
                    <a:xfrm>
                      <a:off x="0" y="0"/>
                      <a:ext cx="4765675" cy="4466590"/>
                    </a:xfrm>
                    <a:prstGeom prst="rect">
                      <a:avLst/>
                    </a:prstGeom>
                    <a:noFill/>
                    <a:ln w="9525">
                      <a:noFill/>
                      <a:miter lim="800000"/>
                      <a:headEnd/>
                      <a:tailEnd/>
                    </a:ln>
                  </pic:spPr>
                </pic:pic>
              </a:graphicData>
            </a:graphic>
          </wp:inline>
        </w:drawing>
      </w:r>
      <w:r>
        <w:rPr>
          <w:noProof/>
          <w:lang w:eastAsia="ru-RU"/>
        </w:rPr>
        <w:drawing>
          <wp:inline distT="0" distB="0" distL="0" distR="0">
            <wp:extent cx="2382520" cy="2013585"/>
            <wp:effectExtent l="19050" t="0" r="0" b="0"/>
            <wp:docPr id="2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25"/>
                    <a:srcRect/>
                    <a:stretch>
                      <a:fillRect/>
                    </a:stretch>
                  </pic:blipFill>
                  <pic:spPr bwMode="auto">
                    <a:xfrm>
                      <a:off x="0" y="0"/>
                      <a:ext cx="2382520" cy="2013585"/>
                    </a:xfrm>
                    <a:prstGeom prst="rect">
                      <a:avLst/>
                    </a:prstGeom>
                    <a:noFill/>
                    <a:ln w="9525">
                      <a:noFill/>
                      <a:miter lim="800000"/>
                      <a:headEnd/>
                      <a:tailEnd/>
                    </a:ln>
                  </pic:spPr>
                </pic:pic>
              </a:graphicData>
            </a:graphic>
          </wp:inline>
        </w:drawing>
      </w:r>
      <w:r>
        <w:rPr>
          <w:noProof/>
          <w:lang w:eastAsia="ru-RU"/>
        </w:rPr>
        <w:drawing>
          <wp:inline distT="0" distB="0" distL="0" distR="0">
            <wp:extent cx="1433195" cy="1099185"/>
            <wp:effectExtent l="19050" t="0" r="0" b="0"/>
            <wp:docPr id="2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33"/>
                    <a:srcRect/>
                    <a:stretch>
                      <a:fillRect/>
                    </a:stretch>
                  </pic:blipFill>
                  <pic:spPr bwMode="auto">
                    <a:xfrm>
                      <a:off x="0" y="0"/>
                      <a:ext cx="1433195" cy="1099185"/>
                    </a:xfrm>
                    <a:prstGeom prst="rect">
                      <a:avLst/>
                    </a:prstGeom>
                    <a:noFill/>
                    <a:ln w="9525">
                      <a:noFill/>
                      <a:miter lim="800000"/>
                      <a:headEnd/>
                      <a:tailEnd/>
                    </a:ln>
                  </pic:spPr>
                </pic:pic>
              </a:graphicData>
            </a:graphic>
          </wp:inline>
        </w:drawing>
      </w:r>
      <w:r>
        <w:rPr>
          <w:noProof/>
          <w:lang w:eastAsia="ru-RU"/>
        </w:rPr>
        <w:drawing>
          <wp:inline distT="0" distB="0" distL="0" distR="0">
            <wp:extent cx="2382520" cy="2180590"/>
            <wp:effectExtent l="19050" t="0" r="0" b="0"/>
            <wp:docPr id="2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34"/>
                    <a:srcRect/>
                    <a:stretch>
                      <a:fillRect/>
                    </a:stretch>
                  </pic:blipFill>
                  <pic:spPr bwMode="auto">
                    <a:xfrm>
                      <a:off x="0" y="0"/>
                      <a:ext cx="2382520" cy="2180590"/>
                    </a:xfrm>
                    <a:prstGeom prst="rect">
                      <a:avLst/>
                    </a:prstGeom>
                    <a:noFill/>
                    <a:ln w="9525">
                      <a:noFill/>
                      <a:miter lim="800000"/>
                      <a:headEnd/>
                      <a:tailEnd/>
                    </a:ln>
                  </pic:spPr>
                </pic:pic>
              </a:graphicData>
            </a:graphic>
          </wp:inline>
        </w:drawing>
      </w:r>
    </w:p>
    <w:p w:rsidR="00420643" w:rsidRDefault="00420643" w:rsidP="00E84E4E"/>
    <w:p w:rsidR="00420643" w:rsidRDefault="00C35D3F" w:rsidP="009D7462">
      <w:pPr>
        <w:jc w:val="center"/>
      </w:pPr>
      <w:r>
        <w:rPr>
          <w:noProof/>
          <w:lang w:eastAsia="ru-RU"/>
        </w:rPr>
        <w:lastRenderedPageBreak/>
        <w:drawing>
          <wp:inline distT="0" distB="0" distL="0" distR="0">
            <wp:extent cx="1433195" cy="1257300"/>
            <wp:effectExtent l="19050" t="0" r="0" b="0"/>
            <wp:docPr id="2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35"/>
                    <a:srcRect/>
                    <a:stretch>
                      <a:fillRect/>
                    </a:stretch>
                  </pic:blipFill>
                  <pic:spPr bwMode="auto">
                    <a:xfrm>
                      <a:off x="0" y="0"/>
                      <a:ext cx="1433195" cy="125730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2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36"/>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33195" cy="2057400"/>
            <wp:effectExtent l="19050" t="0" r="0" b="0"/>
            <wp:docPr id="3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37"/>
                    <a:srcRect/>
                    <a:stretch>
                      <a:fillRect/>
                    </a:stretch>
                  </pic:blipFill>
                  <pic:spPr bwMode="auto">
                    <a:xfrm>
                      <a:off x="0" y="0"/>
                      <a:ext cx="1433195" cy="2057400"/>
                    </a:xfrm>
                    <a:prstGeom prst="rect">
                      <a:avLst/>
                    </a:prstGeom>
                    <a:noFill/>
                    <a:ln w="9525">
                      <a:noFill/>
                      <a:miter lim="800000"/>
                      <a:headEnd/>
                      <a:tailEnd/>
                    </a:ln>
                  </pic:spPr>
                </pic:pic>
              </a:graphicData>
            </a:graphic>
          </wp:inline>
        </w:drawing>
      </w:r>
      <w:r>
        <w:rPr>
          <w:noProof/>
          <w:lang w:eastAsia="ru-RU"/>
        </w:rPr>
        <w:drawing>
          <wp:inline distT="0" distB="0" distL="0" distR="0">
            <wp:extent cx="1433195" cy="1573530"/>
            <wp:effectExtent l="19050" t="0" r="0" b="0"/>
            <wp:docPr id="3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8"/>
                    <a:srcRect/>
                    <a:stretch>
                      <a:fillRect/>
                    </a:stretch>
                  </pic:blipFill>
                  <pic:spPr bwMode="auto">
                    <a:xfrm>
                      <a:off x="0" y="0"/>
                      <a:ext cx="1433195" cy="157353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32"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39"/>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33195" cy="2382520"/>
            <wp:effectExtent l="19050" t="0" r="0" b="0"/>
            <wp:docPr id="3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40"/>
                    <a:srcRect/>
                    <a:stretch>
                      <a:fillRect/>
                    </a:stretch>
                  </pic:blipFill>
                  <pic:spPr bwMode="auto">
                    <a:xfrm>
                      <a:off x="0" y="0"/>
                      <a:ext cx="1433195" cy="238252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3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41"/>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1433195" cy="1248410"/>
            <wp:effectExtent l="19050" t="0" r="0" b="0"/>
            <wp:docPr id="3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42"/>
                    <a:srcRect/>
                    <a:stretch>
                      <a:fillRect/>
                    </a:stretch>
                  </pic:blipFill>
                  <pic:spPr bwMode="auto">
                    <a:xfrm>
                      <a:off x="0" y="0"/>
                      <a:ext cx="1433195" cy="1248410"/>
                    </a:xfrm>
                    <a:prstGeom prst="rect">
                      <a:avLst/>
                    </a:prstGeom>
                    <a:noFill/>
                    <a:ln w="9525">
                      <a:noFill/>
                      <a:miter lim="800000"/>
                      <a:headEnd/>
                      <a:tailEnd/>
                    </a:ln>
                  </pic:spPr>
                </pic:pic>
              </a:graphicData>
            </a:graphic>
          </wp:inline>
        </w:drawing>
      </w:r>
      <w:r>
        <w:rPr>
          <w:noProof/>
          <w:lang w:eastAsia="ru-RU"/>
        </w:rPr>
        <w:drawing>
          <wp:inline distT="0" distB="0" distL="0" distR="0">
            <wp:extent cx="1143000" cy="1143000"/>
            <wp:effectExtent l="19050" t="0" r="0" b="0"/>
            <wp:docPr id="36"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43"/>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Pr>
          <w:noProof/>
          <w:lang w:eastAsia="ru-RU"/>
        </w:rPr>
        <w:drawing>
          <wp:inline distT="0" distB="0" distL="0" distR="0">
            <wp:extent cx="5916930" cy="4431030"/>
            <wp:effectExtent l="19050" t="0" r="7620" b="0"/>
            <wp:docPr id="37"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44"/>
                    <a:srcRect/>
                    <a:stretch>
                      <a:fillRect/>
                    </a:stretch>
                  </pic:blipFill>
                  <pic:spPr bwMode="auto">
                    <a:xfrm>
                      <a:off x="0" y="0"/>
                      <a:ext cx="5916930" cy="443103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06794" cy="8991600"/>
            <wp:effectExtent l="0" t="0" r="0" b="0"/>
            <wp:docPr id="38"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45"/>
                    <a:srcRect/>
                    <a:stretch>
                      <a:fillRect/>
                    </a:stretch>
                  </pic:blipFill>
                  <pic:spPr bwMode="auto">
                    <a:xfrm>
                      <a:off x="0" y="0"/>
                      <a:ext cx="6517252" cy="9006052"/>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04905" cy="9001125"/>
            <wp:effectExtent l="0" t="0" r="0" b="0"/>
            <wp:docPr id="39"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46"/>
                    <a:srcRect/>
                    <a:stretch>
                      <a:fillRect/>
                    </a:stretch>
                  </pic:blipFill>
                  <pic:spPr bwMode="auto">
                    <a:xfrm>
                      <a:off x="0" y="0"/>
                      <a:ext cx="6519381" cy="9021157"/>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26786" cy="9039225"/>
            <wp:effectExtent l="0" t="0" r="0" b="0"/>
            <wp:docPr id="4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47"/>
                    <a:srcRect/>
                    <a:stretch>
                      <a:fillRect/>
                    </a:stretch>
                  </pic:blipFill>
                  <pic:spPr bwMode="auto">
                    <a:xfrm>
                      <a:off x="0" y="0"/>
                      <a:ext cx="6536273" cy="9052364"/>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5934710" cy="4255770"/>
            <wp:effectExtent l="19050" t="0" r="8890" b="0"/>
            <wp:docPr id="4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8"/>
                    <a:srcRect/>
                    <a:stretch>
                      <a:fillRect/>
                    </a:stretch>
                  </pic:blipFill>
                  <pic:spPr bwMode="auto">
                    <a:xfrm>
                      <a:off x="0" y="0"/>
                      <a:ext cx="5934710" cy="4255770"/>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6518065" cy="8991600"/>
            <wp:effectExtent l="0" t="0" r="0" b="0"/>
            <wp:docPr id="42"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49"/>
                    <a:srcRect/>
                    <a:stretch>
                      <a:fillRect/>
                    </a:stretch>
                  </pic:blipFill>
                  <pic:spPr bwMode="auto">
                    <a:xfrm>
                      <a:off x="0" y="0"/>
                      <a:ext cx="6532798" cy="9011924"/>
                    </a:xfrm>
                    <a:prstGeom prst="rect">
                      <a:avLst/>
                    </a:prstGeom>
                    <a:noFill/>
                    <a:ln w="9525">
                      <a:noFill/>
                      <a:miter lim="800000"/>
                      <a:headEnd/>
                      <a:tailEnd/>
                    </a:ln>
                  </pic:spPr>
                </pic:pic>
              </a:graphicData>
            </a:graphic>
          </wp:inline>
        </w:drawing>
      </w:r>
    </w:p>
    <w:sectPr w:rsidR="00420643" w:rsidSect="00E84E4E">
      <w:pgSz w:w="11906" w:h="16838"/>
      <w:pgMar w:top="568" w:right="849" w:bottom="568" w:left="851" w:header="708" w:footer="708" w:gutter="0"/>
      <w:pgBorders w:offsetFrom="page">
        <w:top w:val="vine" w:sz="6" w:space="24" w:color="auto"/>
        <w:left w:val="vine" w:sz="6" w:space="24" w:color="auto"/>
        <w:bottom w:val="vine" w:sz="6" w:space="24" w:color="auto"/>
        <w:right w:val="vin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egoe UI Symbol">
    <w:altName w:val="Cambria Math"/>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822C0"/>
    <w:multiLevelType w:val="hybridMultilevel"/>
    <w:tmpl w:val="D3F4E7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4CB"/>
    <w:rsid w:val="00064478"/>
    <w:rsid w:val="000E4C81"/>
    <w:rsid w:val="001F595B"/>
    <w:rsid w:val="0022147A"/>
    <w:rsid w:val="00234E67"/>
    <w:rsid w:val="00380B4D"/>
    <w:rsid w:val="003915D3"/>
    <w:rsid w:val="00420643"/>
    <w:rsid w:val="00434BFA"/>
    <w:rsid w:val="004514CB"/>
    <w:rsid w:val="004E62C6"/>
    <w:rsid w:val="00823A76"/>
    <w:rsid w:val="008614BD"/>
    <w:rsid w:val="0089463B"/>
    <w:rsid w:val="009012AE"/>
    <w:rsid w:val="009B4A60"/>
    <w:rsid w:val="009C5F34"/>
    <w:rsid w:val="009D7462"/>
    <w:rsid w:val="009F666B"/>
    <w:rsid w:val="00BD09D7"/>
    <w:rsid w:val="00C07E2F"/>
    <w:rsid w:val="00C35D3F"/>
    <w:rsid w:val="00D2467C"/>
    <w:rsid w:val="00D75147"/>
    <w:rsid w:val="00E84E4E"/>
    <w:rsid w:val="00EA5B4E"/>
    <w:rsid w:val="00EB4A7F"/>
    <w:rsid w:val="00ED22DF"/>
    <w:rsid w:val="00F360C4"/>
    <w:rsid w:val="00FB612A"/>
    <w:rsid w:val="00FF7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330912B4-9C40-4254-AF3C-EF0CB20D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2DF"/>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514CB"/>
    <w:pPr>
      <w:spacing w:after="0" w:line="240" w:lineRule="auto"/>
    </w:pPr>
    <w:rPr>
      <w:rFonts w:ascii="Tahoma" w:hAnsi="Tahoma" w:cs="Tahoma"/>
      <w:sz w:val="16"/>
      <w:szCs w:val="16"/>
    </w:rPr>
  </w:style>
  <w:style w:type="character" w:customStyle="1" w:styleId="a4">
    <w:name w:val="Текст выноски Знак"/>
    <w:link w:val="a3"/>
    <w:semiHidden/>
    <w:locked/>
    <w:rsid w:val="004514CB"/>
    <w:rPr>
      <w:rFonts w:ascii="Tahoma" w:hAnsi="Tahoma" w:cs="Tahoma"/>
      <w:sz w:val="16"/>
      <w:szCs w:val="16"/>
    </w:rPr>
  </w:style>
  <w:style w:type="paragraph" w:customStyle="1" w:styleId="1">
    <w:name w:val="Без интервала1"/>
    <w:rsid w:val="00E84E4E"/>
    <w:rPr>
      <w:rFonts w:eastAsia="Times New Roman"/>
      <w:sz w:val="22"/>
      <w:szCs w:val="22"/>
      <w:lang w:eastAsia="en-US"/>
    </w:rPr>
  </w:style>
  <w:style w:type="table" w:styleId="a5">
    <w:name w:val="Table Grid"/>
    <w:basedOn w:val="a1"/>
    <w:rsid w:val="009C5F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pn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jpeg"/><Relationship Id="rId8" Type="http://schemas.openxmlformats.org/officeDocument/2006/relationships/image" Target="media/image4.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3484</Words>
  <Characters>19860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Памятка по правилам дорожного движения и безопасности на дорогах</vt:lpstr>
    </vt:vector>
  </TitlesOfParts>
  <Company>Microsoft</Company>
  <LinksUpToDate>false</LinksUpToDate>
  <CharactersWithSpaces>23298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по правилам дорожного движения и безопасности на дорогах</dc:title>
  <dc:subject/>
  <dc:creator>МОУ СОШ №20</dc:creator>
  <cp:keywords/>
  <cp:lastModifiedBy>user</cp:lastModifiedBy>
  <cp:revision>4</cp:revision>
  <cp:lastPrinted>2013-03-18T05:01:00Z</cp:lastPrinted>
  <dcterms:created xsi:type="dcterms:W3CDTF">2015-11-06T06:15:00Z</dcterms:created>
  <dcterms:modified xsi:type="dcterms:W3CDTF">2015-11-06T06:27:00Z</dcterms:modified>
</cp:coreProperties>
</file>